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F10" w:rsidRPr="005A4E99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5A4E99">
        <w:rPr>
          <w:rFonts w:ascii="Times New Roman" w:eastAsia="Arial" w:hAnsi="Times New Roman" w:cs="Times New Roman"/>
          <w:b/>
        </w:rPr>
        <w:t xml:space="preserve"> Allegato </w:t>
      </w:r>
      <w:r w:rsidR="00BA2A8C" w:rsidRPr="005A4E99">
        <w:rPr>
          <w:rFonts w:ascii="Times New Roman" w:eastAsia="Arial" w:hAnsi="Times New Roman" w:cs="Times New Roman"/>
          <w:b/>
        </w:rPr>
        <w:t>3</w:t>
      </w:r>
    </w:p>
    <w:p w:rsidR="00EE4EA9" w:rsidRPr="00BA2A8C" w:rsidRDefault="00EE4EA9" w:rsidP="00BA2A8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>SELEZIONE d</w:t>
      </w:r>
      <w:r w:rsidR="00BA2A8C" w:rsidRPr="00BA2A8C">
        <w:rPr>
          <w:rFonts w:ascii="Times New Roman" w:eastAsia="Times New Roman" w:hAnsi="Times New Roman" w:cs="Times New Roman"/>
        </w:rPr>
        <w:t>ella figura del</w:t>
      </w:r>
      <w:r w:rsidRPr="00BA2A8C">
        <w:rPr>
          <w:rFonts w:ascii="Times New Roman" w:eastAsia="Times New Roman" w:hAnsi="Times New Roman" w:cs="Times New Roman"/>
        </w:rPr>
        <w:t xml:space="preserve"> TUTOR ai FINI </w:t>
      </w:r>
      <w:r w:rsidR="00BA2A8C" w:rsidRPr="00BA2A8C">
        <w:rPr>
          <w:rFonts w:ascii="Times New Roman" w:eastAsia="Times New Roman" w:hAnsi="Times New Roman" w:cs="Times New Roman"/>
        </w:rPr>
        <w:t xml:space="preserve">della REALIZZAZIONE del </w:t>
      </w:r>
      <w:r w:rsidR="00BA2A8C" w:rsidRPr="00BA2A8C">
        <w:rPr>
          <w:rFonts w:ascii="Times New Roman" w:hAnsi="Times New Roman" w:cs="Times New Roman"/>
          <w:b/>
          <w:bCs/>
        </w:rPr>
        <w:t>Percorso Competenze STEM. Realizzazione di percorsi didattici, formativi e di orientamento finalizzati a promuovere l’acquisizione di metodologie, contenuti e competenze STEM, attraverso attività applicate all’ambito musicale, afferente AI PERCORSI</w:t>
      </w:r>
      <w:r w:rsidR="00BA2A8C" w:rsidRPr="00BA2A8C">
        <w:rPr>
          <w:rFonts w:ascii="Times New Roman" w:hAnsi="Times New Roman" w:cs="Times New Roman"/>
          <w:b/>
          <w:bCs/>
          <w:spacing w:val="1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</w:rPr>
        <w:t>DIDATTICI,</w:t>
      </w:r>
      <w:r w:rsidR="00BA2A8C" w:rsidRPr="00BA2A8C">
        <w:rPr>
          <w:rFonts w:ascii="Times New Roman" w:hAnsi="Times New Roman" w:cs="Times New Roman"/>
          <w:b/>
          <w:bCs/>
          <w:spacing w:val="3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</w:rPr>
        <w:t>FORMATIVI</w:t>
      </w:r>
      <w:r w:rsidR="00BA2A8C" w:rsidRPr="00BA2A8C">
        <w:rPr>
          <w:rFonts w:ascii="Times New Roman" w:hAnsi="Times New Roman" w:cs="Times New Roman"/>
          <w:b/>
          <w:bCs/>
          <w:spacing w:val="7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</w:rPr>
        <w:t>E</w:t>
      </w:r>
      <w:r w:rsidR="00BA2A8C" w:rsidRPr="00BA2A8C">
        <w:rPr>
          <w:rFonts w:ascii="Times New Roman" w:hAnsi="Times New Roman" w:cs="Times New Roman"/>
          <w:b/>
          <w:bCs/>
          <w:spacing w:val="2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</w:rPr>
        <w:t>DI</w:t>
      </w:r>
      <w:r w:rsidR="00BA2A8C" w:rsidRPr="00BA2A8C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</w:rPr>
        <w:t>ORIENTAMENTO</w:t>
      </w:r>
      <w:r w:rsidR="00BA2A8C" w:rsidRPr="00BA2A8C">
        <w:rPr>
          <w:rFonts w:ascii="Times New Roman" w:hAnsi="Times New Roman" w:cs="Times New Roman"/>
          <w:b/>
          <w:bCs/>
          <w:spacing w:val="9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</w:rPr>
        <w:t>PER</w:t>
      </w:r>
      <w:r w:rsidR="00BA2A8C" w:rsidRPr="00BA2A8C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</w:rPr>
        <w:t>studenti</w:t>
      </w:r>
      <w:r w:rsidR="00BA2A8C" w:rsidRPr="00BA2A8C">
        <w:rPr>
          <w:rFonts w:ascii="Times New Roman" w:hAnsi="Times New Roman" w:cs="Times New Roman"/>
          <w:b/>
          <w:bCs/>
          <w:spacing w:val="11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</w:rPr>
        <w:t>per</w:t>
      </w:r>
      <w:r w:rsidR="00BA2A8C" w:rsidRPr="00BA2A8C">
        <w:rPr>
          <w:rFonts w:ascii="Times New Roman" w:hAnsi="Times New Roman" w:cs="Times New Roman"/>
          <w:b/>
          <w:bCs/>
          <w:spacing w:val="7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</w:rPr>
        <w:t>il</w:t>
      </w:r>
      <w:r w:rsidR="00BA2A8C" w:rsidRPr="00BA2A8C">
        <w:rPr>
          <w:rFonts w:ascii="Times New Roman" w:hAnsi="Times New Roman" w:cs="Times New Roman"/>
          <w:b/>
          <w:bCs/>
          <w:spacing w:val="5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</w:rPr>
        <w:t xml:space="preserve">potenziamento </w:t>
      </w:r>
      <w:r w:rsidR="00BA2A8C" w:rsidRPr="00BA2A8C">
        <w:rPr>
          <w:rFonts w:ascii="Times New Roman" w:hAnsi="Times New Roman" w:cs="Times New Roman"/>
          <w:b/>
          <w:bCs/>
          <w:spacing w:val="-1"/>
          <w:w w:val="95"/>
        </w:rPr>
        <w:t>delle</w:t>
      </w:r>
      <w:r w:rsidR="00BA2A8C" w:rsidRPr="00BA2A8C">
        <w:rPr>
          <w:rFonts w:ascii="Times New Roman" w:hAnsi="Times New Roman" w:cs="Times New Roman"/>
          <w:b/>
          <w:bCs/>
          <w:spacing w:val="-5"/>
          <w:w w:val="95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spacing w:val="-1"/>
          <w:w w:val="95"/>
        </w:rPr>
        <w:t>competenze</w:t>
      </w:r>
      <w:r w:rsidR="00BA2A8C" w:rsidRPr="00BA2A8C">
        <w:rPr>
          <w:rFonts w:ascii="Times New Roman" w:hAnsi="Times New Roman" w:cs="Times New Roman"/>
          <w:b/>
          <w:bCs/>
          <w:spacing w:val="-4"/>
          <w:w w:val="95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spacing w:val="-1"/>
          <w:w w:val="95"/>
        </w:rPr>
        <w:t>STEM,</w:t>
      </w:r>
      <w:r w:rsidR="00BA2A8C" w:rsidRPr="00BA2A8C">
        <w:rPr>
          <w:rFonts w:ascii="Times New Roman" w:hAnsi="Times New Roman" w:cs="Times New Roman"/>
          <w:b/>
          <w:bCs/>
          <w:spacing w:val="-5"/>
          <w:w w:val="95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spacing w:val="-1"/>
          <w:w w:val="95"/>
        </w:rPr>
        <w:t>digitali</w:t>
      </w:r>
      <w:r w:rsidR="00BA2A8C" w:rsidRPr="00BA2A8C">
        <w:rPr>
          <w:rFonts w:ascii="Times New Roman" w:hAnsi="Times New Roman" w:cs="Times New Roman"/>
          <w:b/>
          <w:bCs/>
          <w:spacing w:val="-5"/>
          <w:w w:val="95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spacing w:val="-1"/>
          <w:w w:val="95"/>
        </w:rPr>
        <w:t>e</w:t>
      </w:r>
      <w:r w:rsidR="00BA2A8C" w:rsidRPr="00BA2A8C">
        <w:rPr>
          <w:rFonts w:ascii="Times New Roman" w:hAnsi="Times New Roman" w:cs="Times New Roman"/>
          <w:b/>
          <w:bCs/>
          <w:spacing w:val="-4"/>
          <w:w w:val="95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spacing w:val="-1"/>
          <w:w w:val="95"/>
        </w:rPr>
        <w:t>di</w:t>
      </w:r>
      <w:r w:rsidR="00BA2A8C" w:rsidRPr="00BA2A8C">
        <w:rPr>
          <w:rFonts w:ascii="Times New Roman" w:hAnsi="Times New Roman" w:cs="Times New Roman"/>
          <w:b/>
          <w:bCs/>
          <w:spacing w:val="-4"/>
          <w:w w:val="95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spacing w:val="-1"/>
          <w:w w:val="95"/>
        </w:rPr>
        <w:t>innovazione</w:t>
      </w:r>
      <w:r w:rsidR="00BA2A8C" w:rsidRPr="00BA2A8C">
        <w:rPr>
          <w:rFonts w:ascii="Times New Roman" w:hAnsi="Times New Roman" w:cs="Times New Roman"/>
          <w:b/>
          <w:bCs/>
          <w:spacing w:val="-4"/>
          <w:w w:val="95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w w:val="95"/>
        </w:rPr>
        <w:t>nell’ambito</w:t>
      </w:r>
      <w:r w:rsidR="00BA2A8C" w:rsidRPr="00BA2A8C">
        <w:rPr>
          <w:rFonts w:ascii="Times New Roman" w:hAnsi="Times New Roman" w:cs="Times New Roman"/>
          <w:b/>
          <w:bCs/>
          <w:spacing w:val="-7"/>
          <w:w w:val="95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w w:val="95"/>
        </w:rPr>
        <w:t>della</w:t>
      </w:r>
      <w:r w:rsidR="00BA2A8C" w:rsidRPr="00BA2A8C">
        <w:rPr>
          <w:rFonts w:ascii="Times New Roman" w:hAnsi="Times New Roman" w:cs="Times New Roman"/>
          <w:b/>
          <w:bCs/>
          <w:spacing w:val="2"/>
          <w:w w:val="95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w w:val="95"/>
          <w:u w:val="single"/>
        </w:rPr>
        <w:t>LINEA</w:t>
      </w:r>
      <w:r w:rsidR="00BA2A8C" w:rsidRPr="00BA2A8C">
        <w:rPr>
          <w:rFonts w:ascii="Times New Roman" w:hAnsi="Times New Roman" w:cs="Times New Roman"/>
          <w:b/>
          <w:bCs/>
          <w:spacing w:val="1"/>
          <w:w w:val="95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u w:val="single"/>
        </w:rPr>
        <w:t>DI</w:t>
      </w:r>
      <w:r w:rsidR="00BA2A8C" w:rsidRPr="00BA2A8C">
        <w:rPr>
          <w:rFonts w:ascii="Times New Roman" w:hAnsi="Times New Roman" w:cs="Times New Roman"/>
          <w:b/>
          <w:bCs/>
          <w:spacing w:val="13"/>
          <w:u w:val="single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u w:val="single"/>
        </w:rPr>
        <w:t>INTERVENTO</w:t>
      </w:r>
      <w:r w:rsidR="00BA2A8C" w:rsidRPr="00BA2A8C">
        <w:rPr>
          <w:rFonts w:ascii="Times New Roman" w:hAnsi="Times New Roman" w:cs="Times New Roman"/>
          <w:b/>
          <w:bCs/>
          <w:spacing w:val="11"/>
          <w:u w:val="single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u w:val="single"/>
        </w:rPr>
        <w:t>A</w:t>
      </w:r>
      <w:r w:rsidR="00BA2A8C" w:rsidRPr="00BA2A8C">
        <w:rPr>
          <w:rFonts w:ascii="Times New Roman" w:hAnsi="Times New Roman" w:cs="Times New Roman"/>
          <w:b/>
          <w:bCs/>
          <w:spacing w:val="28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</w:rPr>
        <w:t>del</w:t>
      </w:r>
      <w:r w:rsidR="00BA2A8C" w:rsidRPr="00BA2A8C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PIANO</w:t>
      </w:r>
      <w:r w:rsidR="00BA2A8C" w:rsidRPr="00BA2A8C">
        <w:rPr>
          <w:rFonts w:ascii="Times New Roman" w:hAnsi="Times New Roman" w:cs="Times New Roman"/>
          <w:b/>
          <w:bCs/>
          <w:i/>
          <w:spacing w:val="14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NAZIONALE</w:t>
      </w:r>
      <w:r w:rsidR="00BA2A8C" w:rsidRPr="00BA2A8C">
        <w:rPr>
          <w:rFonts w:ascii="Times New Roman" w:hAnsi="Times New Roman" w:cs="Times New Roman"/>
          <w:b/>
          <w:bCs/>
          <w:i/>
          <w:spacing w:val="11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di</w:t>
      </w:r>
      <w:r w:rsidR="00BA2A8C" w:rsidRPr="00BA2A8C">
        <w:rPr>
          <w:rFonts w:ascii="Times New Roman" w:hAnsi="Times New Roman" w:cs="Times New Roman"/>
          <w:b/>
          <w:bCs/>
          <w:i/>
          <w:spacing w:val="7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RIPRESA</w:t>
      </w:r>
      <w:r w:rsidR="00BA2A8C" w:rsidRPr="00BA2A8C">
        <w:rPr>
          <w:rFonts w:ascii="Times New Roman" w:hAnsi="Times New Roman" w:cs="Times New Roman"/>
          <w:b/>
          <w:bCs/>
          <w:i/>
          <w:spacing w:val="12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e</w:t>
      </w:r>
      <w:r w:rsidR="00BA2A8C" w:rsidRPr="00BA2A8C">
        <w:rPr>
          <w:rFonts w:ascii="Times New Roman" w:hAnsi="Times New Roman" w:cs="Times New Roman"/>
          <w:b/>
          <w:bCs/>
          <w:i/>
          <w:spacing w:val="11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RESILIENZA</w:t>
      </w:r>
      <w:r w:rsidR="00BA2A8C" w:rsidRPr="00BA2A8C">
        <w:rPr>
          <w:rFonts w:ascii="Times New Roman" w:hAnsi="Times New Roman" w:cs="Times New Roman"/>
          <w:b/>
          <w:bCs/>
          <w:i/>
          <w:spacing w:val="13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-</w:t>
      </w:r>
      <w:r w:rsidR="00BA2A8C" w:rsidRPr="00BA2A8C">
        <w:rPr>
          <w:rFonts w:ascii="Times New Roman" w:hAnsi="Times New Roman" w:cs="Times New Roman"/>
          <w:b/>
          <w:bCs/>
          <w:i/>
          <w:spacing w:val="4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MISSIONE</w:t>
      </w:r>
      <w:r w:rsidR="00BA2A8C" w:rsidRPr="00BA2A8C">
        <w:rPr>
          <w:rFonts w:ascii="Times New Roman" w:hAnsi="Times New Roman" w:cs="Times New Roman"/>
          <w:b/>
          <w:bCs/>
          <w:i/>
          <w:spacing w:val="15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4:</w:t>
      </w:r>
      <w:r w:rsidR="00BA2A8C" w:rsidRPr="00BA2A8C">
        <w:rPr>
          <w:rFonts w:ascii="Times New Roman" w:hAnsi="Times New Roman" w:cs="Times New Roman"/>
          <w:b/>
          <w:bCs/>
          <w:i/>
          <w:spacing w:val="8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ISTRUZIONE</w:t>
      </w:r>
      <w:r w:rsidR="00BA2A8C" w:rsidRPr="00BA2A8C">
        <w:rPr>
          <w:rFonts w:ascii="Times New Roman" w:hAnsi="Times New Roman" w:cs="Times New Roman"/>
          <w:b/>
          <w:bCs/>
          <w:i/>
          <w:spacing w:val="10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e</w:t>
      </w:r>
      <w:r w:rsidR="00BA2A8C" w:rsidRPr="00BA2A8C">
        <w:rPr>
          <w:rFonts w:ascii="Times New Roman" w:hAnsi="Times New Roman" w:cs="Times New Roman"/>
          <w:b/>
          <w:bCs/>
          <w:i/>
          <w:spacing w:val="14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RICERCA</w:t>
      </w:r>
      <w:r w:rsidR="00BA2A8C" w:rsidRPr="00BA2A8C">
        <w:rPr>
          <w:rFonts w:ascii="Times New Roman" w:hAnsi="Times New Roman" w:cs="Times New Roman"/>
          <w:b/>
          <w:bCs/>
          <w:i/>
          <w:spacing w:val="11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-</w:t>
      </w:r>
      <w:r w:rsidR="00BA2A8C" w:rsidRPr="00BA2A8C">
        <w:rPr>
          <w:rFonts w:ascii="Times New Roman" w:hAnsi="Times New Roman" w:cs="Times New Roman"/>
          <w:b/>
          <w:bCs/>
          <w:i/>
          <w:spacing w:val="14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Componente</w:t>
      </w:r>
      <w:r w:rsidR="00BA2A8C" w:rsidRPr="00BA2A8C">
        <w:rPr>
          <w:rFonts w:ascii="Times New Roman" w:hAnsi="Times New Roman" w:cs="Times New Roman"/>
          <w:b/>
          <w:bCs/>
          <w:i/>
          <w:spacing w:val="16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1 Potenziamento dell’offerta dei servizi di istruzione: dagli asili nido alle Università - Investimento 3.1: Nuove competenze e nuovi</w:t>
      </w:r>
      <w:r w:rsidR="00BA2A8C" w:rsidRPr="00BA2A8C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  <w:spacing w:val="-1"/>
        </w:rPr>
        <w:t>linguaggi</w:t>
      </w:r>
      <w:r w:rsidR="00BA2A8C" w:rsidRPr="00BA2A8C">
        <w:rPr>
          <w:rFonts w:ascii="Times New Roman" w:hAnsi="Times New Roman" w:cs="Times New Roman"/>
          <w:b/>
          <w:bCs/>
          <w:i/>
          <w:spacing w:val="-8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  <w:spacing w:val="-1"/>
        </w:rPr>
        <w:t>–</w:t>
      </w:r>
      <w:r w:rsidR="00BA2A8C" w:rsidRPr="00BA2A8C">
        <w:rPr>
          <w:rFonts w:ascii="Times New Roman" w:hAnsi="Times New Roman" w:cs="Times New Roman"/>
          <w:b/>
          <w:bCs/>
          <w:i/>
          <w:spacing w:val="-9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  <w:spacing w:val="-1"/>
        </w:rPr>
        <w:t>Azioni</w:t>
      </w:r>
      <w:r w:rsidR="00BA2A8C" w:rsidRPr="00BA2A8C">
        <w:rPr>
          <w:rFonts w:ascii="Times New Roman" w:hAnsi="Times New Roman" w:cs="Times New Roman"/>
          <w:b/>
          <w:bCs/>
          <w:i/>
          <w:spacing w:val="-7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  <w:spacing w:val="-1"/>
        </w:rPr>
        <w:t>di</w:t>
      </w:r>
      <w:r w:rsidR="00BA2A8C" w:rsidRPr="00BA2A8C">
        <w:rPr>
          <w:rFonts w:ascii="Times New Roman" w:hAnsi="Times New Roman" w:cs="Times New Roman"/>
          <w:b/>
          <w:bCs/>
          <w:i/>
          <w:spacing w:val="-6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  <w:spacing w:val="-1"/>
        </w:rPr>
        <w:t>potenziamento</w:t>
      </w:r>
      <w:r w:rsidR="00BA2A8C" w:rsidRPr="00BA2A8C">
        <w:rPr>
          <w:rFonts w:ascii="Times New Roman" w:hAnsi="Times New Roman" w:cs="Times New Roman"/>
          <w:b/>
          <w:bCs/>
          <w:i/>
          <w:spacing w:val="-7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  <w:spacing w:val="-1"/>
        </w:rPr>
        <w:t>delle</w:t>
      </w:r>
      <w:r w:rsidR="00BA2A8C" w:rsidRPr="00BA2A8C">
        <w:rPr>
          <w:rFonts w:ascii="Times New Roman" w:hAnsi="Times New Roman" w:cs="Times New Roman"/>
          <w:b/>
          <w:bCs/>
          <w:i/>
          <w:spacing w:val="-7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  <w:spacing w:val="-1"/>
        </w:rPr>
        <w:t>competenze</w:t>
      </w:r>
      <w:r w:rsidR="00BA2A8C" w:rsidRPr="00BA2A8C">
        <w:rPr>
          <w:rFonts w:ascii="Times New Roman" w:hAnsi="Times New Roman" w:cs="Times New Roman"/>
          <w:b/>
          <w:bCs/>
          <w:i/>
          <w:spacing w:val="-4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  <w:spacing w:val="-1"/>
        </w:rPr>
        <w:t>STEM</w:t>
      </w:r>
      <w:r w:rsidR="00BA2A8C" w:rsidRPr="00BA2A8C">
        <w:rPr>
          <w:rFonts w:ascii="Times New Roman" w:hAnsi="Times New Roman" w:cs="Times New Roman"/>
          <w:b/>
          <w:bCs/>
          <w:i/>
          <w:spacing w:val="-5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  <w:spacing w:val="-1"/>
        </w:rPr>
        <w:t>e</w:t>
      </w:r>
      <w:r w:rsidR="00BA2A8C" w:rsidRPr="00BA2A8C">
        <w:rPr>
          <w:rFonts w:ascii="Times New Roman" w:hAnsi="Times New Roman" w:cs="Times New Roman"/>
          <w:b/>
          <w:bCs/>
          <w:i/>
          <w:spacing w:val="-4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  <w:spacing w:val="-1"/>
        </w:rPr>
        <w:t>multilinguistiche</w:t>
      </w:r>
      <w:r w:rsidR="00BA2A8C" w:rsidRPr="00BA2A8C">
        <w:rPr>
          <w:rFonts w:ascii="Times New Roman" w:hAnsi="Times New Roman" w:cs="Times New Roman"/>
          <w:b/>
          <w:bCs/>
          <w:i/>
          <w:spacing w:val="-6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  <w:spacing w:val="-1"/>
        </w:rPr>
        <w:t>(D.M. 65/2023)</w:t>
      </w:r>
      <w:r w:rsidR="00BA2A8C" w:rsidRPr="00BA2A8C">
        <w:rPr>
          <w:rFonts w:ascii="Times New Roman" w:hAnsi="Times New Roman" w:cs="Times New Roman"/>
          <w:b/>
          <w:bCs/>
          <w:i/>
          <w:spacing w:val="-4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  <w:spacing w:val="-1"/>
        </w:rPr>
        <w:t>finanziato</w:t>
      </w:r>
      <w:r w:rsidR="00BA2A8C" w:rsidRPr="00BA2A8C">
        <w:rPr>
          <w:rFonts w:ascii="Times New Roman" w:hAnsi="Times New Roman" w:cs="Times New Roman"/>
          <w:b/>
          <w:bCs/>
          <w:i/>
          <w:spacing w:val="-7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  <w:spacing w:val="-1"/>
        </w:rPr>
        <w:t>dall’Unione</w:t>
      </w:r>
      <w:r w:rsidR="00BA2A8C" w:rsidRPr="00BA2A8C">
        <w:rPr>
          <w:rFonts w:ascii="Times New Roman" w:hAnsi="Times New Roman" w:cs="Times New Roman"/>
          <w:b/>
          <w:bCs/>
          <w:i/>
          <w:spacing w:val="-8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Europea</w:t>
      </w:r>
      <w:r w:rsidR="00BA2A8C" w:rsidRPr="00BA2A8C">
        <w:rPr>
          <w:rFonts w:ascii="Times New Roman" w:hAnsi="Times New Roman" w:cs="Times New Roman"/>
          <w:b/>
          <w:bCs/>
          <w:i/>
          <w:spacing w:val="-4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–</w:t>
      </w:r>
      <w:r w:rsidR="00BA2A8C" w:rsidRPr="00BA2A8C">
        <w:rPr>
          <w:rFonts w:ascii="Times New Roman" w:hAnsi="Times New Roman" w:cs="Times New Roman"/>
          <w:b/>
          <w:bCs/>
          <w:i/>
          <w:spacing w:val="-5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Next</w:t>
      </w:r>
      <w:r w:rsidR="00BA2A8C" w:rsidRPr="00BA2A8C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Generation</w:t>
      </w:r>
      <w:r w:rsidR="00BA2A8C" w:rsidRPr="00BA2A8C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="00BA2A8C" w:rsidRPr="00BA2A8C">
        <w:rPr>
          <w:rFonts w:ascii="Times New Roman" w:hAnsi="Times New Roman" w:cs="Times New Roman"/>
          <w:b/>
          <w:bCs/>
          <w:i/>
        </w:rPr>
        <w:t>EU</w:t>
      </w:r>
    </w:p>
    <w:p w:rsidR="00EE4EA9" w:rsidRPr="00203246" w:rsidRDefault="00EE4EA9" w:rsidP="008137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 xml:space="preserve">Titolo </w:t>
      </w:r>
      <w:r w:rsidR="008137FC" w:rsidRPr="00BA2A8C">
        <w:rPr>
          <w:rFonts w:ascii="Times New Roman" w:eastAsia="Times New Roman" w:hAnsi="Times New Roman" w:cs="Times New Roman"/>
        </w:rPr>
        <w:t xml:space="preserve">del </w:t>
      </w:r>
      <w:r w:rsidRPr="00BA2A8C">
        <w:rPr>
          <w:rFonts w:ascii="Times New Roman" w:eastAsia="Times New Roman" w:hAnsi="Times New Roman" w:cs="Times New Roman"/>
        </w:rPr>
        <w:t>progetto</w:t>
      </w:r>
      <w:r w:rsidRPr="00BA2A8C">
        <w:rPr>
          <w:rFonts w:ascii="Times New Roman" w:eastAsia="Times New Roman" w:hAnsi="Times New Roman" w:cs="Times New Roman"/>
        </w:rPr>
        <w:tab/>
        <w:t xml:space="preserve">Do </w:t>
      </w:r>
      <w:proofErr w:type="spellStart"/>
      <w:r w:rsidRPr="00BA2A8C">
        <w:rPr>
          <w:rFonts w:ascii="Times New Roman" w:eastAsia="Times New Roman" w:hAnsi="Times New Roman" w:cs="Times New Roman"/>
        </w:rPr>
        <w:t>you</w:t>
      </w:r>
      <w:proofErr w:type="spellEnd"/>
      <w:r w:rsidRPr="00BA2A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2A8C">
        <w:rPr>
          <w:rFonts w:ascii="Times New Roman" w:eastAsia="Times New Roman" w:hAnsi="Times New Roman" w:cs="Times New Roman"/>
        </w:rPr>
        <w:t>speak</w:t>
      </w:r>
      <w:proofErr w:type="spellEnd"/>
      <w:r w:rsidRPr="00BA2A8C">
        <w:rPr>
          <w:rFonts w:ascii="Times New Roman" w:eastAsia="Times New Roman" w:hAnsi="Times New Roman" w:cs="Times New Roman"/>
        </w:rPr>
        <w:t xml:space="preserve">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EE4EA9" w:rsidRPr="00203246" w:rsidRDefault="00EE4EA9" w:rsidP="008137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</w:t>
      </w:r>
      <w:r w:rsidR="008137FC">
        <w:rPr>
          <w:rFonts w:ascii="Times New Roman" w:eastAsia="Times New Roman" w:hAnsi="Times New Roman" w:cs="Times New Roman"/>
        </w:rPr>
        <w:t xml:space="preserve"> del </w:t>
      </w:r>
      <w:r w:rsidRPr="00203246">
        <w:rPr>
          <w:rFonts w:ascii="Times New Roman" w:eastAsia="Times New Roman" w:hAnsi="Times New Roman" w:cs="Times New Roman"/>
        </w:rPr>
        <w:t>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EE4EA9" w:rsidRPr="00203246" w:rsidRDefault="00EE4EA9" w:rsidP="008137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F60F10" w:rsidRPr="00EE4EA9" w:rsidRDefault="00EE4EA9" w:rsidP="00EE4EA9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F60F10" w:rsidRPr="00BA2A8C" w:rsidRDefault="00000000" w:rsidP="00BA2A8C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BA2A8C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BA2A8C" w:rsidRDefault="00000000" w:rsidP="00BA2A8C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BA2A8C">
        <w:rPr>
          <w:rFonts w:ascii="Times New Roman" w:eastAsia="Times New Roman" w:hAnsi="Times New Roman" w:cs="Times New Roman"/>
          <w:i/>
          <w:iCs/>
        </w:rPr>
        <w:t>Liceo di Stato "Eugenio Montale"</w:t>
      </w:r>
    </w:p>
    <w:p w:rsidR="00F60F10" w:rsidRPr="00BA2A8C" w:rsidRDefault="00000000" w:rsidP="00BA2A8C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BA2A8C">
        <w:rPr>
          <w:rFonts w:ascii="Times New Roman" w:eastAsia="Times New Roman" w:hAnsi="Times New Roman" w:cs="Times New Roman"/>
          <w:i/>
          <w:iCs/>
        </w:rPr>
        <w:t>Via di Bravetta 545 - Roma</w:t>
      </w:r>
    </w:p>
    <w:p w:rsidR="00BA2A8C" w:rsidRDefault="00BA2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</w:t>
      </w: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RELATIVA CAUSE DI INCOMPATIBILITÀ E CONFLITTO DI INTERESSI</w:t>
      </w:r>
    </w:p>
    <w:p w:rsidR="00F60F10" w:rsidRDefault="00000000">
      <w:pPr>
        <w:spacing w:before="2" w:after="0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15 comma 1 lettera c) del D.</w:t>
      </w:r>
      <w:r w:rsidR="00813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Lgs. n. 33/2013 </w:t>
      </w:r>
    </w:p>
    <w:p w:rsidR="00F60F10" w:rsidRDefault="00000000">
      <w:pPr>
        <w:spacing w:before="2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(dichiarazione sostitutiva di notorietà ex articoli 46 e 47 del D.P.R. 445/2000)</w:t>
      </w: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2A8C" w:rsidRPr="00BA2A8C" w:rsidRDefault="00000000" w:rsidP="00BA2A8C">
      <w:pPr>
        <w:tabs>
          <w:tab w:val="left" w:pos="2746"/>
          <w:tab w:val="left" w:pos="8565"/>
          <w:tab w:val="left" w:pos="10860"/>
          <w:tab w:val="left" w:pos="10901"/>
        </w:tabs>
        <w:spacing w:line="240" w:lineRule="auto"/>
        <w:ind w:right="63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>Il /la sottoscritto/a</w:t>
      </w:r>
      <w:r w:rsidRPr="00BA2A8C">
        <w:rPr>
          <w:rFonts w:ascii="Times New Roman" w:eastAsia="Times New Roman" w:hAnsi="Times New Roman" w:cs="Times New Roman"/>
          <w:u w:val="single"/>
        </w:rPr>
        <w:tab/>
      </w:r>
      <w:r w:rsidR="00BA2A8C" w:rsidRPr="00BA2A8C">
        <w:rPr>
          <w:rFonts w:ascii="Times New Roman" w:eastAsia="Times New Roman" w:hAnsi="Times New Roman" w:cs="Times New Roman"/>
          <w:u w:val="single"/>
        </w:rPr>
        <w:tab/>
      </w:r>
    </w:p>
    <w:p w:rsidR="00F60F10" w:rsidRPr="00BA2A8C" w:rsidRDefault="00000000" w:rsidP="00BA2A8C">
      <w:pPr>
        <w:tabs>
          <w:tab w:val="left" w:pos="2746"/>
          <w:tab w:val="left" w:pos="8565"/>
          <w:tab w:val="left" w:pos="10860"/>
          <w:tab w:val="left" w:pos="10901"/>
        </w:tabs>
        <w:spacing w:line="240" w:lineRule="auto"/>
        <w:ind w:right="63"/>
        <w:jc w:val="both"/>
        <w:rPr>
          <w:rFonts w:ascii="Times New Roman" w:eastAsia="Times New Roman" w:hAnsi="Times New Roman" w:cs="Times New Roman"/>
          <w:u w:val="single"/>
        </w:rPr>
      </w:pPr>
      <w:r w:rsidRPr="00BA2A8C">
        <w:rPr>
          <w:rFonts w:ascii="Times New Roman" w:eastAsia="Times New Roman" w:hAnsi="Times New Roman" w:cs="Times New Roman"/>
        </w:rPr>
        <w:t>Codice Fiscale/P. IVA _______________________ nato/a il ______________________</w:t>
      </w:r>
    </w:p>
    <w:p w:rsidR="00F60F10" w:rsidRPr="00BA2A8C" w:rsidRDefault="00000000" w:rsidP="00BA2A8C">
      <w:pPr>
        <w:tabs>
          <w:tab w:val="left" w:pos="2746"/>
          <w:tab w:val="left" w:pos="8565"/>
          <w:tab w:val="left" w:pos="10860"/>
          <w:tab w:val="left" w:pos="10901"/>
        </w:tabs>
        <w:spacing w:line="240" w:lineRule="auto"/>
        <w:ind w:right="63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 xml:space="preserve">a _______________ </w:t>
      </w:r>
      <w:proofErr w:type="spellStart"/>
      <w:r w:rsidRPr="00BA2A8C">
        <w:rPr>
          <w:rFonts w:ascii="Times New Roman" w:eastAsia="Times New Roman" w:hAnsi="Times New Roman" w:cs="Times New Roman"/>
        </w:rPr>
        <w:t>prov</w:t>
      </w:r>
      <w:proofErr w:type="spellEnd"/>
      <w:r w:rsidRPr="00BA2A8C">
        <w:rPr>
          <w:rFonts w:ascii="Times New Roman" w:eastAsia="Times New Roman" w:hAnsi="Times New Roman" w:cs="Times New Roman"/>
        </w:rPr>
        <w:t xml:space="preserve"> ______ e residente in ________________ </w:t>
      </w:r>
      <w:proofErr w:type="spellStart"/>
      <w:r w:rsidRPr="00BA2A8C">
        <w:rPr>
          <w:rFonts w:ascii="Times New Roman" w:eastAsia="Times New Roman" w:hAnsi="Times New Roman" w:cs="Times New Roman"/>
        </w:rPr>
        <w:t>prov</w:t>
      </w:r>
      <w:proofErr w:type="spellEnd"/>
      <w:r w:rsidRPr="00BA2A8C">
        <w:rPr>
          <w:rFonts w:ascii="Times New Roman" w:eastAsia="Times New Roman" w:hAnsi="Times New Roman" w:cs="Times New Roman"/>
        </w:rPr>
        <w:t xml:space="preserve"> ___</w:t>
      </w:r>
    </w:p>
    <w:p w:rsidR="00F60F10" w:rsidRPr="00BA2A8C" w:rsidRDefault="00000000" w:rsidP="00BA2A8C">
      <w:pPr>
        <w:tabs>
          <w:tab w:val="left" w:pos="2746"/>
          <w:tab w:val="left" w:pos="8565"/>
          <w:tab w:val="left" w:pos="10860"/>
          <w:tab w:val="left" w:pos="10901"/>
        </w:tabs>
        <w:spacing w:line="240" w:lineRule="auto"/>
        <w:ind w:right="63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>via</w:t>
      </w:r>
      <w:r w:rsidRPr="00BA2A8C">
        <w:rPr>
          <w:rFonts w:ascii="Times New Roman" w:eastAsia="Times New Roman" w:hAnsi="Times New Roman" w:cs="Times New Roman"/>
          <w:u w:val="single"/>
        </w:rPr>
        <w:t xml:space="preserve"> </w:t>
      </w:r>
      <w:r w:rsidRPr="00BA2A8C">
        <w:rPr>
          <w:rFonts w:ascii="Times New Roman" w:eastAsia="Times New Roman" w:hAnsi="Times New Roman" w:cs="Times New Roman"/>
        </w:rPr>
        <w:t xml:space="preserve">_________________________________ </w:t>
      </w:r>
      <w:proofErr w:type="spellStart"/>
      <w:r w:rsidRPr="00BA2A8C">
        <w:rPr>
          <w:rFonts w:ascii="Times New Roman" w:eastAsia="Times New Roman" w:hAnsi="Times New Roman" w:cs="Times New Roman"/>
        </w:rPr>
        <w:t>cap</w:t>
      </w:r>
      <w:proofErr w:type="spellEnd"/>
      <w:r w:rsidRPr="00BA2A8C">
        <w:rPr>
          <w:rFonts w:ascii="Times New Roman" w:eastAsia="Times New Roman" w:hAnsi="Times New Roman" w:cs="Times New Roman"/>
          <w:u w:val="single"/>
        </w:rPr>
        <w:tab/>
      </w:r>
    </w:p>
    <w:p w:rsidR="00F60F10" w:rsidRPr="00BA2A8C" w:rsidRDefault="00000000" w:rsidP="00BA2A8C">
      <w:pPr>
        <w:tabs>
          <w:tab w:val="left" w:pos="2746"/>
          <w:tab w:val="left" w:pos="8565"/>
          <w:tab w:val="left" w:pos="10860"/>
          <w:tab w:val="left" w:pos="10901"/>
        </w:tabs>
        <w:spacing w:line="240" w:lineRule="auto"/>
        <w:ind w:right="63"/>
        <w:jc w:val="both"/>
        <w:rPr>
          <w:rFonts w:ascii="Times New Roman" w:eastAsia="Times New Roman" w:hAnsi="Times New Roman" w:cs="Times New Roman"/>
        </w:rPr>
      </w:pPr>
      <w:proofErr w:type="spellStart"/>
      <w:r w:rsidRPr="00BA2A8C">
        <w:rPr>
          <w:rFonts w:ascii="Times New Roman" w:eastAsia="Times New Roman" w:hAnsi="Times New Roman" w:cs="Times New Roman"/>
        </w:rPr>
        <w:t>tel</w:t>
      </w:r>
      <w:proofErr w:type="spellEnd"/>
      <w:r w:rsidRPr="00BA2A8C">
        <w:rPr>
          <w:rFonts w:ascii="Times New Roman" w:eastAsia="Times New Roman" w:hAnsi="Times New Roman" w:cs="Times New Roman"/>
        </w:rPr>
        <w:t>/</w:t>
      </w:r>
      <w:proofErr w:type="spellStart"/>
      <w:r w:rsidRPr="00BA2A8C">
        <w:rPr>
          <w:rFonts w:ascii="Times New Roman" w:eastAsia="Times New Roman" w:hAnsi="Times New Roman" w:cs="Times New Roman"/>
        </w:rPr>
        <w:t>cell</w:t>
      </w:r>
      <w:proofErr w:type="spellEnd"/>
      <w:r w:rsidRPr="00BA2A8C">
        <w:rPr>
          <w:rFonts w:ascii="Times New Roman" w:eastAsia="Times New Roman" w:hAnsi="Times New Roman" w:cs="Times New Roman"/>
        </w:rPr>
        <w:t xml:space="preserve">. ____________ indirizzo di posta elettronica </w:t>
      </w:r>
      <w:r w:rsidRPr="00BA2A8C">
        <w:rPr>
          <w:rFonts w:ascii="Times New Roman" w:eastAsia="Times New Roman" w:hAnsi="Times New Roman" w:cs="Times New Roman"/>
          <w:u w:val="single"/>
        </w:rPr>
        <w:t xml:space="preserve"> </w:t>
      </w:r>
      <w:r w:rsidRPr="00BA2A8C">
        <w:rPr>
          <w:rFonts w:ascii="Times New Roman" w:eastAsia="Times New Roman" w:hAnsi="Times New Roman" w:cs="Times New Roman"/>
          <w:u w:val="single"/>
        </w:rPr>
        <w:tab/>
      </w:r>
    </w:p>
    <w:p w:rsidR="00F60F10" w:rsidRPr="00BA2A8C" w:rsidRDefault="00000000" w:rsidP="00BA2A8C">
      <w:pPr>
        <w:spacing w:before="90" w:line="240" w:lineRule="auto"/>
        <w:ind w:right="63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096F" w:rsidRPr="00AC783A" w:rsidRDefault="00000000" w:rsidP="005A096F">
      <w:pPr>
        <w:pStyle w:val="Default"/>
        <w:jc w:val="both"/>
        <w:rPr>
          <w:sz w:val="22"/>
          <w:szCs w:val="22"/>
        </w:rPr>
      </w:pPr>
      <w:r w:rsidRPr="00BA2A8C">
        <w:rPr>
          <w:rFonts w:eastAsia="Times New Roman"/>
          <w:sz w:val="22"/>
          <w:szCs w:val="22"/>
        </w:rPr>
        <w:t>che non sussistono cause di incompatibilità a svolgere l’incarico proposto</w:t>
      </w:r>
      <w:r w:rsidR="00934176" w:rsidRPr="00BA2A8C">
        <w:rPr>
          <w:rFonts w:eastAsia="Times New Roman"/>
          <w:sz w:val="22"/>
          <w:szCs w:val="22"/>
        </w:rPr>
        <w:t xml:space="preserve"> </w:t>
      </w:r>
      <w:r w:rsidRPr="00BA2A8C">
        <w:rPr>
          <w:rFonts w:eastAsia="Times New Roman"/>
          <w:sz w:val="22"/>
          <w:szCs w:val="22"/>
        </w:rPr>
        <w:t xml:space="preserve">di </w:t>
      </w:r>
      <w:r w:rsidR="00EE4EA9" w:rsidRPr="00BA2A8C">
        <w:rPr>
          <w:rFonts w:eastAsia="Times New Roman"/>
          <w:sz w:val="22"/>
          <w:szCs w:val="22"/>
        </w:rPr>
        <w:t xml:space="preserve">TUTOR ai FINI della REALIZZAZIONE </w:t>
      </w:r>
      <w:r w:rsidR="005A096F" w:rsidRPr="00BA2A8C">
        <w:rPr>
          <w:rFonts w:eastAsia="Times New Roman"/>
          <w:sz w:val="22"/>
          <w:szCs w:val="22"/>
        </w:rPr>
        <w:t xml:space="preserve">del </w:t>
      </w:r>
      <w:r w:rsidR="005A096F" w:rsidRPr="00BA2A8C">
        <w:rPr>
          <w:b/>
          <w:bCs/>
          <w:sz w:val="22"/>
          <w:szCs w:val="22"/>
        </w:rPr>
        <w:t>Percorso Competenze STEM. Realizzazione di percorsi didattici, formativi e di orientamento finalizzati a promuovere l’acquisizione di metodologie, contenuti e competenze STEM, attraverso attività applicate all’ambito musicale, afferente AI PERCORSI</w:t>
      </w:r>
      <w:r w:rsidR="005A096F" w:rsidRPr="00BA2A8C">
        <w:rPr>
          <w:b/>
          <w:bCs/>
          <w:spacing w:val="1"/>
          <w:sz w:val="22"/>
          <w:szCs w:val="22"/>
        </w:rPr>
        <w:t xml:space="preserve"> </w:t>
      </w:r>
      <w:r w:rsidR="005A096F" w:rsidRPr="00BA2A8C">
        <w:rPr>
          <w:b/>
          <w:bCs/>
          <w:sz w:val="22"/>
          <w:szCs w:val="22"/>
        </w:rPr>
        <w:t>DIDATTICI,</w:t>
      </w:r>
      <w:r w:rsidR="005A096F" w:rsidRPr="00BA2A8C">
        <w:rPr>
          <w:b/>
          <w:bCs/>
          <w:spacing w:val="3"/>
          <w:sz w:val="22"/>
          <w:szCs w:val="22"/>
        </w:rPr>
        <w:t xml:space="preserve"> </w:t>
      </w:r>
      <w:r w:rsidR="005A096F" w:rsidRPr="00BA2A8C">
        <w:rPr>
          <w:b/>
          <w:bCs/>
          <w:sz w:val="22"/>
          <w:szCs w:val="22"/>
        </w:rPr>
        <w:t>FORMATIVI</w:t>
      </w:r>
      <w:r w:rsidR="005A096F" w:rsidRPr="00BA2A8C">
        <w:rPr>
          <w:b/>
          <w:bCs/>
          <w:spacing w:val="7"/>
          <w:sz w:val="22"/>
          <w:szCs w:val="22"/>
        </w:rPr>
        <w:t xml:space="preserve"> </w:t>
      </w:r>
      <w:r w:rsidR="005A096F" w:rsidRPr="00BA2A8C">
        <w:rPr>
          <w:b/>
          <w:bCs/>
          <w:sz w:val="22"/>
          <w:szCs w:val="22"/>
        </w:rPr>
        <w:t>E</w:t>
      </w:r>
      <w:r w:rsidR="005A096F" w:rsidRPr="00BA2A8C">
        <w:rPr>
          <w:b/>
          <w:bCs/>
          <w:spacing w:val="2"/>
          <w:sz w:val="22"/>
          <w:szCs w:val="22"/>
        </w:rPr>
        <w:t xml:space="preserve"> </w:t>
      </w:r>
      <w:r w:rsidR="005A096F" w:rsidRPr="00BA2A8C">
        <w:rPr>
          <w:b/>
          <w:bCs/>
          <w:sz w:val="22"/>
          <w:szCs w:val="22"/>
        </w:rPr>
        <w:t>DI</w:t>
      </w:r>
      <w:r w:rsidR="005A096F" w:rsidRPr="00BA2A8C">
        <w:rPr>
          <w:b/>
          <w:bCs/>
          <w:spacing w:val="10"/>
          <w:sz w:val="22"/>
          <w:szCs w:val="22"/>
        </w:rPr>
        <w:t xml:space="preserve"> </w:t>
      </w:r>
      <w:r w:rsidR="005A096F" w:rsidRPr="00BA2A8C">
        <w:rPr>
          <w:b/>
          <w:bCs/>
          <w:sz w:val="22"/>
          <w:szCs w:val="22"/>
        </w:rPr>
        <w:t>ORIENTAMENTO</w:t>
      </w:r>
      <w:r w:rsidR="005A096F" w:rsidRPr="00BA2A8C">
        <w:rPr>
          <w:b/>
          <w:bCs/>
          <w:spacing w:val="9"/>
          <w:sz w:val="22"/>
          <w:szCs w:val="22"/>
        </w:rPr>
        <w:t xml:space="preserve"> </w:t>
      </w:r>
      <w:r w:rsidR="005A096F" w:rsidRPr="00BA2A8C">
        <w:rPr>
          <w:b/>
          <w:bCs/>
          <w:sz w:val="22"/>
          <w:szCs w:val="22"/>
        </w:rPr>
        <w:t>PER</w:t>
      </w:r>
      <w:r w:rsidR="005A096F" w:rsidRPr="00BA2A8C">
        <w:rPr>
          <w:b/>
          <w:bCs/>
          <w:spacing w:val="10"/>
          <w:sz w:val="22"/>
          <w:szCs w:val="22"/>
        </w:rPr>
        <w:t xml:space="preserve"> </w:t>
      </w:r>
      <w:r w:rsidR="005A096F" w:rsidRPr="00BA2A8C">
        <w:rPr>
          <w:b/>
          <w:bCs/>
          <w:sz w:val="22"/>
          <w:szCs w:val="22"/>
        </w:rPr>
        <w:t>studenti</w:t>
      </w:r>
      <w:r w:rsidR="005A096F" w:rsidRPr="00BA2A8C">
        <w:rPr>
          <w:b/>
          <w:bCs/>
          <w:spacing w:val="11"/>
          <w:sz w:val="22"/>
          <w:szCs w:val="22"/>
        </w:rPr>
        <w:t xml:space="preserve"> </w:t>
      </w:r>
      <w:r w:rsidR="005A096F" w:rsidRPr="00BA2A8C">
        <w:rPr>
          <w:b/>
          <w:bCs/>
          <w:sz w:val="22"/>
          <w:szCs w:val="22"/>
        </w:rPr>
        <w:t>per</w:t>
      </w:r>
      <w:r w:rsidR="005A096F" w:rsidRPr="00BA2A8C">
        <w:rPr>
          <w:b/>
          <w:bCs/>
          <w:spacing w:val="7"/>
          <w:sz w:val="22"/>
          <w:szCs w:val="22"/>
        </w:rPr>
        <w:t xml:space="preserve"> </w:t>
      </w:r>
      <w:r w:rsidR="005A096F" w:rsidRPr="00BA2A8C">
        <w:rPr>
          <w:b/>
          <w:bCs/>
          <w:sz w:val="22"/>
          <w:szCs w:val="22"/>
        </w:rPr>
        <w:t>il</w:t>
      </w:r>
      <w:r w:rsidR="005A096F" w:rsidRPr="00BA2A8C">
        <w:rPr>
          <w:b/>
          <w:bCs/>
          <w:spacing w:val="5"/>
          <w:sz w:val="22"/>
          <w:szCs w:val="22"/>
        </w:rPr>
        <w:t xml:space="preserve"> </w:t>
      </w:r>
      <w:r w:rsidR="005A096F" w:rsidRPr="00BA2A8C">
        <w:rPr>
          <w:b/>
          <w:bCs/>
          <w:sz w:val="22"/>
          <w:szCs w:val="22"/>
        </w:rPr>
        <w:t xml:space="preserve">potenziamento </w:t>
      </w:r>
      <w:r w:rsidR="005A096F" w:rsidRPr="00BA2A8C">
        <w:rPr>
          <w:b/>
          <w:bCs/>
          <w:spacing w:val="-1"/>
          <w:w w:val="95"/>
          <w:sz w:val="22"/>
          <w:szCs w:val="22"/>
        </w:rPr>
        <w:t>delle</w:t>
      </w:r>
      <w:r w:rsidR="005A096F" w:rsidRPr="00BA2A8C">
        <w:rPr>
          <w:b/>
          <w:bCs/>
          <w:spacing w:val="-5"/>
          <w:w w:val="95"/>
          <w:sz w:val="22"/>
          <w:szCs w:val="22"/>
        </w:rPr>
        <w:t xml:space="preserve"> </w:t>
      </w:r>
      <w:r w:rsidR="005A096F" w:rsidRPr="00BA2A8C">
        <w:rPr>
          <w:b/>
          <w:bCs/>
          <w:spacing w:val="-1"/>
          <w:w w:val="95"/>
          <w:sz w:val="22"/>
          <w:szCs w:val="22"/>
        </w:rPr>
        <w:t>competenze</w:t>
      </w:r>
      <w:r w:rsidR="005A096F" w:rsidRPr="00BA2A8C">
        <w:rPr>
          <w:b/>
          <w:bCs/>
          <w:spacing w:val="-4"/>
          <w:w w:val="95"/>
          <w:sz w:val="22"/>
          <w:szCs w:val="22"/>
        </w:rPr>
        <w:t xml:space="preserve"> </w:t>
      </w:r>
      <w:r w:rsidR="005A096F" w:rsidRPr="00BA2A8C">
        <w:rPr>
          <w:b/>
          <w:bCs/>
          <w:spacing w:val="-1"/>
          <w:w w:val="95"/>
          <w:sz w:val="22"/>
          <w:szCs w:val="22"/>
        </w:rPr>
        <w:t>STEM,</w:t>
      </w:r>
      <w:r w:rsidR="005A096F" w:rsidRPr="00BA2A8C">
        <w:rPr>
          <w:b/>
          <w:bCs/>
          <w:spacing w:val="-5"/>
          <w:w w:val="95"/>
          <w:sz w:val="22"/>
          <w:szCs w:val="22"/>
        </w:rPr>
        <w:t xml:space="preserve"> </w:t>
      </w:r>
      <w:r w:rsidR="005A096F" w:rsidRPr="00BA2A8C">
        <w:rPr>
          <w:b/>
          <w:bCs/>
          <w:spacing w:val="-1"/>
          <w:w w:val="95"/>
          <w:sz w:val="22"/>
          <w:szCs w:val="22"/>
        </w:rPr>
        <w:t>digitali</w:t>
      </w:r>
      <w:r w:rsidR="005A096F" w:rsidRPr="00BA2A8C">
        <w:rPr>
          <w:b/>
          <w:bCs/>
          <w:spacing w:val="-5"/>
          <w:w w:val="95"/>
          <w:sz w:val="22"/>
          <w:szCs w:val="22"/>
        </w:rPr>
        <w:t xml:space="preserve"> </w:t>
      </w:r>
      <w:r w:rsidR="005A096F" w:rsidRPr="00BA2A8C">
        <w:rPr>
          <w:b/>
          <w:bCs/>
          <w:spacing w:val="-1"/>
          <w:w w:val="95"/>
          <w:sz w:val="22"/>
          <w:szCs w:val="22"/>
        </w:rPr>
        <w:t>e</w:t>
      </w:r>
      <w:r w:rsidR="005A096F" w:rsidRPr="00BA2A8C">
        <w:rPr>
          <w:b/>
          <w:bCs/>
          <w:spacing w:val="-4"/>
          <w:w w:val="95"/>
          <w:sz w:val="22"/>
          <w:szCs w:val="22"/>
        </w:rPr>
        <w:t xml:space="preserve"> </w:t>
      </w:r>
      <w:r w:rsidR="005A096F" w:rsidRPr="00BA2A8C">
        <w:rPr>
          <w:b/>
          <w:bCs/>
          <w:spacing w:val="-1"/>
          <w:w w:val="95"/>
          <w:sz w:val="22"/>
          <w:szCs w:val="22"/>
        </w:rPr>
        <w:t>di</w:t>
      </w:r>
      <w:r w:rsidR="005A096F"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="005A096F" w:rsidRPr="00AC783A">
        <w:rPr>
          <w:b/>
          <w:bCs/>
          <w:spacing w:val="-1"/>
          <w:w w:val="95"/>
          <w:sz w:val="22"/>
          <w:szCs w:val="22"/>
        </w:rPr>
        <w:t>innovazione</w:t>
      </w:r>
      <w:r w:rsidR="005A096F" w:rsidRPr="00AC783A">
        <w:rPr>
          <w:b/>
          <w:bCs/>
          <w:spacing w:val="-4"/>
          <w:w w:val="95"/>
          <w:sz w:val="22"/>
          <w:szCs w:val="22"/>
        </w:rPr>
        <w:t xml:space="preserve"> </w:t>
      </w:r>
      <w:r w:rsidR="005A096F" w:rsidRPr="00AC783A">
        <w:rPr>
          <w:b/>
          <w:bCs/>
          <w:w w:val="95"/>
          <w:sz w:val="22"/>
          <w:szCs w:val="22"/>
        </w:rPr>
        <w:t>nell’ambito</w:t>
      </w:r>
      <w:r w:rsidR="005A096F" w:rsidRPr="00AC783A">
        <w:rPr>
          <w:b/>
          <w:bCs/>
          <w:spacing w:val="-7"/>
          <w:w w:val="95"/>
          <w:sz w:val="22"/>
          <w:szCs w:val="22"/>
        </w:rPr>
        <w:t xml:space="preserve"> </w:t>
      </w:r>
      <w:r w:rsidR="005A096F" w:rsidRPr="00AC783A">
        <w:rPr>
          <w:b/>
          <w:bCs/>
          <w:w w:val="95"/>
          <w:sz w:val="22"/>
          <w:szCs w:val="22"/>
        </w:rPr>
        <w:t>della</w:t>
      </w:r>
      <w:r w:rsidR="005A096F" w:rsidRPr="00AC783A">
        <w:rPr>
          <w:b/>
          <w:bCs/>
          <w:spacing w:val="2"/>
          <w:w w:val="95"/>
          <w:sz w:val="22"/>
          <w:szCs w:val="22"/>
        </w:rPr>
        <w:t xml:space="preserve"> </w:t>
      </w:r>
      <w:r w:rsidR="005A096F" w:rsidRPr="00AC783A">
        <w:rPr>
          <w:b/>
          <w:bCs/>
          <w:w w:val="95"/>
          <w:sz w:val="22"/>
          <w:szCs w:val="22"/>
          <w:u w:val="single"/>
        </w:rPr>
        <w:t>LINEA</w:t>
      </w:r>
      <w:r w:rsidR="005A096F" w:rsidRPr="00AC783A">
        <w:rPr>
          <w:b/>
          <w:bCs/>
          <w:spacing w:val="1"/>
          <w:w w:val="95"/>
          <w:sz w:val="22"/>
          <w:szCs w:val="22"/>
        </w:rPr>
        <w:t xml:space="preserve"> </w:t>
      </w:r>
      <w:r w:rsidR="005A096F" w:rsidRPr="00AC783A">
        <w:rPr>
          <w:b/>
          <w:bCs/>
          <w:sz w:val="22"/>
          <w:szCs w:val="22"/>
          <w:u w:val="single"/>
        </w:rPr>
        <w:t>DI</w:t>
      </w:r>
      <w:r w:rsidR="005A096F" w:rsidRPr="00AC783A">
        <w:rPr>
          <w:b/>
          <w:bCs/>
          <w:spacing w:val="13"/>
          <w:sz w:val="22"/>
          <w:szCs w:val="22"/>
          <w:u w:val="single"/>
        </w:rPr>
        <w:t xml:space="preserve"> </w:t>
      </w:r>
      <w:r w:rsidR="005A096F" w:rsidRPr="00AC783A">
        <w:rPr>
          <w:b/>
          <w:bCs/>
          <w:sz w:val="22"/>
          <w:szCs w:val="22"/>
          <w:u w:val="single"/>
        </w:rPr>
        <w:t>INTERVENTO</w:t>
      </w:r>
      <w:r w:rsidR="005A096F" w:rsidRPr="00AC783A">
        <w:rPr>
          <w:b/>
          <w:bCs/>
          <w:spacing w:val="11"/>
          <w:sz w:val="22"/>
          <w:szCs w:val="22"/>
          <w:u w:val="single"/>
        </w:rPr>
        <w:t xml:space="preserve"> </w:t>
      </w:r>
      <w:r w:rsidR="005A096F" w:rsidRPr="00AC783A">
        <w:rPr>
          <w:b/>
          <w:bCs/>
          <w:sz w:val="22"/>
          <w:szCs w:val="22"/>
          <w:u w:val="single"/>
        </w:rPr>
        <w:t>A</w:t>
      </w:r>
      <w:r w:rsidR="005A096F" w:rsidRPr="00AC783A">
        <w:rPr>
          <w:b/>
          <w:bCs/>
          <w:spacing w:val="28"/>
          <w:sz w:val="22"/>
          <w:szCs w:val="22"/>
        </w:rPr>
        <w:t xml:space="preserve"> </w:t>
      </w:r>
      <w:r w:rsidR="005A096F" w:rsidRPr="00AC783A">
        <w:rPr>
          <w:b/>
          <w:bCs/>
          <w:sz w:val="22"/>
          <w:szCs w:val="22"/>
        </w:rPr>
        <w:t>del</w:t>
      </w:r>
      <w:r w:rsidR="005A096F" w:rsidRPr="00AC783A">
        <w:rPr>
          <w:b/>
          <w:bCs/>
          <w:spacing w:val="10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PIANO</w:t>
      </w:r>
      <w:r w:rsidR="005A096F" w:rsidRPr="00AC783A">
        <w:rPr>
          <w:b/>
          <w:bCs/>
          <w:i/>
          <w:spacing w:val="14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NAZIONALE</w:t>
      </w:r>
      <w:r w:rsidR="005A096F" w:rsidRPr="00AC783A">
        <w:rPr>
          <w:b/>
          <w:bCs/>
          <w:i/>
          <w:spacing w:val="11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di</w:t>
      </w:r>
      <w:r w:rsidR="005A096F" w:rsidRPr="00AC783A">
        <w:rPr>
          <w:b/>
          <w:bCs/>
          <w:i/>
          <w:spacing w:val="7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RIPRESA</w:t>
      </w:r>
      <w:r w:rsidR="005A096F" w:rsidRPr="00AC783A">
        <w:rPr>
          <w:b/>
          <w:bCs/>
          <w:i/>
          <w:spacing w:val="12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e</w:t>
      </w:r>
      <w:r w:rsidR="005A096F" w:rsidRPr="00AC783A">
        <w:rPr>
          <w:b/>
          <w:bCs/>
          <w:i/>
          <w:spacing w:val="11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RESILIENZA</w:t>
      </w:r>
      <w:r w:rsidR="005A096F" w:rsidRPr="00AC783A">
        <w:rPr>
          <w:b/>
          <w:bCs/>
          <w:i/>
          <w:spacing w:val="13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-</w:t>
      </w:r>
      <w:r w:rsidR="005A096F" w:rsidRPr="00AC783A">
        <w:rPr>
          <w:b/>
          <w:bCs/>
          <w:i/>
          <w:spacing w:val="4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MISSIONE</w:t>
      </w:r>
      <w:r w:rsidR="005A096F" w:rsidRPr="00AC783A">
        <w:rPr>
          <w:b/>
          <w:bCs/>
          <w:i/>
          <w:spacing w:val="15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4:</w:t>
      </w:r>
      <w:r w:rsidR="005A096F" w:rsidRPr="00AC783A">
        <w:rPr>
          <w:b/>
          <w:bCs/>
          <w:i/>
          <w:spacing w:val="8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ISTRUZIONE</w:t>
      </w:r>
      <w:r w:rsidR="005A096F" w:rsidRPr="00AC783A">
        <w:rPr>
          <w:b/>
          <w:bCs/>
          <w:i/>
          <w:spacing w:val="10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e</w:t>
      </w:r>
      <w:r w:rsidR="005A096F" w:rsidRPr="00AC783A">
        <w:rPr>
          <w:b/>
          <w:bCs/>
          <w:i/>
          <w:spacing w:val="14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RICERCA</w:t>
      </w:r>
      <w:r w:rsidR="005A096F" w:rsidRPr="00AC783A">
        <w:rPr>
          <w:b/>
          <w:bCs/>
          <w:i/>
          <w:spacing w:val="11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-</w:t>
      </w:r>
      <w:r w:rsidR="005A096F" w:rsidRPr="00AC783A">
        <w:rPr>
          <w:b/>
          <w:bCs/>
          <w:i/>
          <w:spacing w:val="14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Componente</w:t>
      </w:r>
      <w:r w:rsidR="005A096F" w:rsidRPr="00AC783A">
        <w:rPr>
          <w:b/>
          <w:bCs/>
          <w:i/>
          <w:spacing w:val="16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1 Potenziamento dell’offerta dei servizi di istruzione: dagli asili nido alle Università - Investimento 3.1: Nuove competenze e nuovi</w:t>
      </w:r>
      <w:r w:rsidR="005A096F" w:rsidRPr="00AC783A">
        <w:rPr>
          <w:b/>
          <w:bCs/>
          <w:i/>
          <w:spacing w:val="1"/>
          <w:sz w:val="22"/>
          <w:szCs w:val="22"/>
        </w:rPr>
        <w:t xml:space="preserve"> </w:t>
      </w:r>
      <w:r w:rsidR="005A096F" w:rsidRPr="00AC783A">
        <w:rPr>
          <w:b/>
          <w:bCs/>
          <w:i/>
          <w:spacing w:val="-1"/>
          <w:sz w:val="22"/>
          <w:szCs w:val="22"/>
        </w:rPr>
        <w:t>linguaggi</w:t>
      </w:r>
      <w:r w:rsidR="005A096F" w:rsidRPr="00AC783A">
        <w:rPr>
          <w:b/>
          <w:bCs/>
          <w:i/>
          <w:spacing w:val="-8"/>
          <w:sz w:val="22"/>
          <w:szCs w:val="22"/>
        </w:rPr>
        <w:t xml:space="preserve"> </w:t>
      </w:r>
      <w:r w:rsidR="005A096F" w:rsidRPr="00AC783A">
        <w:rPr>
          <w:b/>
          <w:bCs/>
          <w:i/>
          <w:spacing w:val="-1"/>
          <w:sz w:val="22"/>
          <w:szCs w:val="22"/>
        </w:rPr>
        <w:t>–</w:t>
      </w:r>
      <w:r w:rsidR="005A096F" w:rsidRPr="00AC783A">
        <w:rPr>
          <w:b/>
          <w:bCs/>
          <w:i/>
          <w:spacing w:val="-9"/>
          <w:sz w:val="22"/>
          <w:szCs w:val="22"/>
        </w:rPr>
        <w:t xml:space="preserve"> </w:t>
      </w:r>
      <w:r w:rsidR="005A096F" w:rsidRPr="00AC783A">
        <w:rPr>
          <w:b/>
          <w:bCs/>
          <w:i/>
          <w:spacing w:val="-1"/>
          <w:sz w:val="22"/>
          <w:szCs w:val="22"/>
        </w:rPr>
        <w:t>Azioni</w:t>
      </w:r>
      <w:r w:rsidR="005A096F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5A096F" w:rsidRPr="00AC783A">
        <w:rPr>
          <w:b/>
          <w:bCs/>
          <w:i/>
          <w:spacing w:val="-1"/>
          <w:sz w:val="22"/>
          <w:szCs w:val="22"/>
        </w:rPr>
        <w:t>di</w:t>
      </w:r>
      <w:r w:rsidR="005A096F" w:rsidRPr="00AC783A">
        <w:rPr>
          <w:b/>
          <w:bCs/>
          <w:i/>
          <w:spacing w:val="-6"/>
          <w:sz w:val="22"/>
          <w:szCs w:val="22"/>
        </w:rPr>
        <w:t xml:space="preserve"> </w:t>
      </w:r>
      <w:r w:rsidR="005A096F" w:rsidRPr="00AC783A">
        <w:rPr>
          <w:b/>
          <w:bCs/>
          <w:i/>
          <w:spacing w:val="-1"/>
          <w:sz w:val="22"/>
          <w:szCs w:val="22"/>
        </w:rPr>
        <w:t>potenziamento</w:t>
      </w:r>
      <w:r w:rsidR="005A096F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5A096F" w:rsidRPr="00AC783A">
        <w:rPr>
          <w:b/>
          <w:bCs/>
          <w:i/>
          <w:spacing w:val="-1"/>
          <w:sz w:val="22"/>
          <w:szCs w:val="22"/>
        </w:rPr>
        <w:t>delle</w:t>
      </w:r>
      <w:r w:rsidR="005A096F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5A096F" w:rsidRPr="00AC783A">
        <w:rPr>
          <w:b/>
          <w:bCs/>
          <w:i/>
          <w:spacing w:val="-1"/>
          <w:sz w:val="22"/>
          <w:szCs w:val="22"/>
        </w:rPr>
        <w:t>competenze</w:t>
      </w:r>
      <w:r w:rsidR="005A096F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5A096F" w:rsidRPr="00AC783A">
        <w:rPr>
          <w:b/>
          <w:bCs/>
          <w:i/>
          <w:spacing w:val="-1"/>
          <w:sz w:val="22"/>
          <w:szCs w:val="22"/>
        </w:rPr>
        <w:t>STEM</w:t>
      </w:r>
      <w:r w:rsidR="005A096F" w:rsidRPr="00AC783A">
        <w:rPr>
          <w:b/>
          <w:bCs/>
          <w:i/>
          <w:spacing w:val="-5"/>
          <w:sz w:val="22"/>
          <w:szCs w:val="22"/>
        </w:rPr>
        <w:t xml:space="preserve"> </w:t>
      </w:r>
      <w:r w:rsidR="005A096F" w:rsidRPr="00AC783A">
        <w:rPr>
          <w:b/>
          <w:bCs/>
          <w:i/>
          <w:spacing w:val="-1"/>
          <w:sz w:val="22"/>
          <w:szCs w:val="22"/>
        </w:rPr>
        <w:t>e</w:t>
      </w:r>
      <w:r w:rsidR="005A096F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5A096F" w:rsidRPr="00AC783A">
        <w:rPr>
          <w:b/>
          <w:bCs/>
          <w:i/>
          <w:spacing w:val="-1"/>
          <w:sz w:val="22"/>
          <w:szCs w:val="22"/>
        </w:rPr>
        <w:t>multilinguistiche</w:t>
      </w:r>
      <w:r w:rsidR="005A096F" w:rsidRPr="00AC783A">
        <w:rPr>
          <w:b/>
          <w:bCs/>
          <w:i/>
          <w:spacing w:val="-6"/>
          <w:sz w:val="22"/>
          <w:szCs w:val="22"/>
        </w:rPr>
        <w:t xml:space="preserve"> </w:t>
      </w:r>
      <w:r w:rsidR="005A096F" w:rsidRPr="00AC783A">
        <w:rPr>
          <w:b/>
          <w:bCs/>
          <w:i/>
          <w:spacing w:val="-1"/>
          <w:sz w:val="22"/>
          <w:szCs w:val="22"/>
        </w:rPr>
        <w:t>(D.M. 65/2023)</w:t>
      </w:r>
      <w:r w:rsidR="005A096F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5A096F" w:rsidRPr="00AC783A">
        <w:rPr>
          <w:b/>
          <w:bCs/>
          <w:i/>
          <w:spacing w:val="-1"/>
          <w:sz w:val="22"/>
          <w:szCs w:val="22"/>
        </w:rPr>
        <w:t>finanziato</w:t>
      </w:r>
      <w:r w:rsidR="005A096F" w:rsidRPr="00AC783A">
        <w:rPr>
          <w:b/>
          <w:bCs/>
          <w:i/>
          <w:spacing w:val="-7"/>
          <w:sz w:val="22"/>
          <w:szCs w:val="22"/>
        </w:rPr>
        <w:t xml:space="preserve"> </w:t>
      </w:r>
      <w:r w:rsidR="005A096F" w:rsidRPr="00AC783A">
        <w:rPr>
          <w:b/>
          <w:bCs/>
          <w:i/>
          <w:spacing w:val="-1"/>
          <w:sz w:val="22"/>
          <w:szCs w:val="22"/>
        </w:rPr>
        <w:t>dall’Unione</w:t>
      </w:r>
      <w:r w:rsidR="005A096F" w:rsidRPr="00AC783A">
        <w:rPr>
          <w:b/>
          <w:bCs/>
          <w:i/>
          <w:spacing w:val="-8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Europea</w:t>
      </w:r>
      <w:r w:rsidR="005A096F" w:rsidRPr="00AC783A">
        <w:rPr>
          <w:b/>
          <w:bCs/>
          <w:i/>
          <w:spacing w:val="-4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–</w:t>
      </w:r>
      <w:r w:rsidR="005A096F" w:rsidRPr="00AC783A">
        <w:rPr>
          <w:b/>
          <w:bCs/>
          <w:i/>
          <w:spacing w:val="-5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Next</w:t>
      </w:r>
      <w:r w:rsidR="005A096F" w:rsidRPr="00AC783A">
        <w:rPr>
          <w:b/>
          <w:bCs/>
          <w:i/>
          <w:spacing w:val="1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Generation</w:t>
      </w:r>
      <w:r w:rsidR="005A096F" w:rsidRPr="00AC783A">
        <w:rPr>
          <w:b/>
          <w:bCs/>
          <w:i/>
          <w:spacing w:val="1"/>
          <w:sz w:val="22"/>
          <w:szCs w:val="22"/>
        </w:rPr>
        <w:t xml:space="preserve"> </w:t>
      </w:r>
      <w:r w:rsidR="005A096F" w:rsidRPr="00AC783A">
        <w:rPr>
          <w:b/>
          <w:bCs/>
          <w:i/>
          <w:sz w:val="22"/>
          <w:szCs w:val="22"/>
        </w:rPr>
        <w:t>EU</w:t>
      </w:r>
    </w:p>
    <w:p w:rsidR="00EE4EA9" w:rsidRPr="00203246" w:rsidRDefault="00EE4EA9" w:rsidP="008137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lastRenderedPageBreak/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EE4EA9" w:rsidRPr="00203246" w:rsidRDefault="00EE4EA9" w:rsidP="008137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EE4EA9" w:rsidRPr="00203246" w:rsidRDefault="00EE4EA9" w:rsidP="008137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EE4EA9" w:rsidRPr="00203246" w:rsidRDefault="00EE4EA9" w:rsidP="008137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8137FC" w:rsidRDefault="008137FC" w:rsidP="00934176">
      <w:pPr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Pr="00BA2A8C" w:rsidRDefault="00000000" w:rsidP="00934176">
      <w:pPr>
        <w:ind w:right="-36"/>
        <w:jc w:val="both"/>
        <w:rPr>
          <w:rFonts w:ascii="Times New Roman" w:hAnsi="Times New Roman" w:cs="Times New Roman"/>
          <w:b/>
        </w:rPr>
      </w:pPr>
      <w:r w:rsidRPr="00BA2A8C">
        <w:rPr>
          <w:rFonts w:ascii="Times New Roman" w:eastAsia="Times New Roman" w:hAnsi="Times New Roman" w:cs="Times New Roman"/>
        </w:rPr>
        <w:t>destinato a studenti e studentesse</w:t>
      </w:r>
      <w:r w:rsidR="0047355C" w:rsidRPr="00BA2A8C">
        <w:rPr>
          <w:rFonts w:ascii="Times New Roman" w:eastAsia="Times New Roman" w:hAnsi="Times New Roman" w:cs="Times New Roman"/>
        </w:rPr>
        <w:t xml:space="preserve"> </w:t>
      </w:r>
      <w:r w:rsidR="00BA2A8C" w:rsidRPr="00BA2A8C">
        <w:rPr>
          <w:rFonts w:ascii="Times New Roman" w:eastAsia="Times New Roman" w:hAnsi="Times New Roman" w:cs="Times New Roman"/>
        </w:rPr>
        <w:t xml:space="preserve">e </w:t>
      </w:r>
      <w:r w:rsidRPr="00BA2A8C">
        <w:rPr>
          <w:rFonts w:ascii="Times New Roman" w:eastAsia="Times New Roman" w:hAnsi="Times New Roman" w:cs="Times New Roman"/>
        </w:rPr>
        <w:t xml:space="preserve">proposto dal Liceo di Stato </w:t>
      </w:r>
      <w:r w:rsidRPr="00BA2A8C">
        <w:rPr>
          <w:rFonts w:ascii="Times New Roman" w:eastAsia="Times New Roman" w:hAnsi="Times New Roman" w:cs="Times New Roman"/>
          <w:i/>
          <w:iCs/>
        </w:rPr>
        <w:t>Eugenio Montale</w:t>
      </w:r>
      <w:r w:rsidRPr="00BA2A8C">
        <w:rPr>
          <w:rFonts w:ascii="Times New Roman" w:eastAsia="Times New Roman" w:hAnsi="Times New Roman" w:cs="Times New Roman"/>
        </w:rPr>
        <w:t xml:space="preserve"> in ROMA ed accettato. </w:t>
      </w:r>
    </w:p>
    <w:p w:rsidR="00F60F10" w:rsidRPr="00BA2A8C" w:rsidRDefault="00000000" w:rsidP="00EE4EA9">
      <w:pPr>
        <w:ind w:right="63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>Inoltre dichiara:</w:t>
      </w:r>
    </w:p>
    <w:p w:rsidR="00F60F10" w:rsidRPr="00BA2A8C" w:rsidRDefault="00000000" w:rsidP="00BA2A8C">
      <w:pPr>
        <w:widowControl w:val="0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>di non trovarsi in situazione di incompatibilità, ai sensi di quanto previsto dal d.lgs. n. 39/2013 e dall’art. 53, del d.lgs. n. 165/2001</w:t>
      </w:r>
      <w:r w:rsidR="00EE4EA9" w:rsidRPr="00BA2A8C">
        <w:rPr>
          <w:rFonts w:ascii="Times New Roman" w:eastAsia="Times New Roman" w:hAnsi="Times New Roman" w:cs="Times New Roman"/>
        </w:rPr>
        <w:t xml:space="preserve"> e ai sensi del D.</w:t>
      </w:r>
      <w:r w:rsidR="008137FC" w:rsidRPr="00BA2A8C">
        <w:rPr>
          <w:rFonts w:ascii="Times New Roman" w:eastAsia="Times New Roman" w:hAnsi="Times New Roman" w:cs="Times New Roman"/>
        </w:rPr>
        <w:t xml:space="preserve"> </w:t>
      </w:r>
      <w:r w:rsidR="00EE4EA9" w:rsidRPr="00BA2A8C">
        <w:rPr>
          <w:rFonts w:ascii="Times New Roman" w:eastAsia="Times New Roman" w:hAnsi="Times New Roman" w:cs="Times New Roman"/>
        </w:rPr>
        <w:t>Lgs 101/2018</w:t>
      </w:r>
      <w:r w:rsidRPr="00BA2A8C">
        <w:rPr>
          <w:rFonts w:ascii="Times New Roman" w:eastAsia="Times New Roman" w:hAnsi="Times New Roman" w:cs="Times New Roman"/>
        </w:rPr>
        <w:t>; 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F60F10" w:rsidRPr="00BA2A8C" w:rsidRDefault="00000000" w:rsidP="008137FC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>di non trovarsi in situazioni di conflitto di interessi, anche potenziale, ai sensi dell’art. 53, comma 14, del d.lgs. n. 165/2001, che possano interferire con l’esercizio dell’incarico;</w:t>
      </w:r>
    </w:p>
    <w:p w:rsidR="00F60F10" w:rsidRPr="00BA2A8C" w:rsidRDefault="00000000" w:rsidP="008137FC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F60F10" w:rsidRPr="00BA2A8C" w:rsidRDefault="00000000" w:rsidP="008137FC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>di aver preso piena cognizione del D.M. 26 aprile 2022, n. 105, recante il Codice di Comportamento dei dipendenti del Ministero dell’istruzione e del merito;</w:t>
      </w:r>
    </w:p>
    <w:p w:rsidR="00F60F10" w:rsidRPr="00BA2A8C" w:rsidRDefault="00000000" w:rsidP="008137FC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>di impegnarsi a comunicare tempestivamente all’Istituzione scolastica conferente eventuali variazioni che dovessero intervenire nel corso dello svolgimento dell’incarico;</w:t>
      </w:r>
    </w:p>
    <w:p w:rsidR="00F60F10" w:rsidRPr="00BA2A8C" w:rsidRDefault="00000000" w:rsidP="008137FC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>di impegnarsi altresì a comunicare all’Istituzione scolastica qualsiasi altra circostanza sopravvenuta di carattere ostativo rispetto all’espletamento dell’incarico;</w:t>
      </w:r>
    </w:p>
    <w:p w:rsidR="00F60F10" w:rsidRPr="00BA2A8C" w:rsidRDefault="00000000" w:rsidP="008137FC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 w:rsidRPr="00BA2A8C">
        <w:rPr>
          <w:rFonts w:ascii="Times New Roman" w:eastAsia="Times New Roman" w:hAnsi="Times New Roman" w:cs="Times New Roman"/>
        </w:rPr>
        <w:tab/>
        <w:t>trattamento dei dati personali raccolti e, in particolare, che tali dati saranno trattati, anche con strumenti informatici, esclusivamente per le finalità per le quali le presenti dichiarazioni vengono rese e fornisce il relativo consenso.</w:t>
      </w:r>
    </w:p>
    <w:p w:rsidR="008137FC" w:rsidRDefault="008137FC" w:rsidP="008137FC">
      <w:pPr>
        <w:widowControl w:val="0"/>
        <w:spacing w:before="100" w:beforeAutospacing="1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Pr="00BA2A8C" w:rsidRDefault="00000000">
      <w:pPr>
        <w:widowControl w:val="0"/>
        <w:spacing w:before="120" w:after="240" w:line="240" w:lineRule="auto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</w:rPr>
        <w:t xml:space="preserve">________, lì </w:t>
      </w:r>
      <w:r w:rsidRPr="00BA2A8C">
        <w:t>___________________</w:t>
      </w:r>
      <w:r w:rsidRPr="00BA2A8C">
        <w:tab/>
      </w:r>
      <w:r w:rsidRPr="00BA2A8C">
        <w:tab/>
      </w:r>
      <w:r w:rsidRPr="00BA2A8C">
        <w:tab/>
      </w:r>
      <w:r w:rsidRPr="00BA2A8C">
        <w:tab/>
      </w:r>
      <w:r w:rsidRPr="00BA2A8C">
        <w:tab/>
      </w:r>
      <w:r w:rsidRPr="00BA2A8C">
        <w:rPr>
          <w:rFonts w:ascii="Times New Roman" w:eastAsia="Times New Roman" w:hAnsi="Times New Roman" w:cs="Times New Roman"/>
        </w:rPr>
        <w:t xml:space="preserve"> IL DICHIARANTE</w:t>
      </w:r>
      <w:r w:rsidRPr="00BA2A8C">
        <w:tab/>
      </w:r>
      <w:r w:rsidRPr="00BA2A8C">
        <w:tab/>
      </w:r>
      <w:r w:rsidRPr="00BA2A8C">
        <w:tab/>
      </w:r>
      <w:r w:rsidRPr="00BA2A8C">
        <w:tab/>
      </w:r>
      <w:r w:rsidRPr="00BA2A8C">
        <w:tab/>
      </w:r>
      <w:r w:rsidRPr="00BA2A8C">
        <w:tab/>
      </w:r>
      <w:r w:rsidRPr="00BA2A8C">
        <w:tab/>
        <w:t xml:space="preserve"> </w:t>
      </w:r>
      <w:r w:rsidRPr="00BA2A8C">
        <w:tab/>
      </w:r>
      <w:r w:rsidRPr="00BA2A8C">
        <w:tab/>
      </w:r>
      <w:r w:rsidRPr="00BA2A8C">
        <w:tab/>
      </w:r>
      <w:r w:rsidRPr="00BA2A8C">
        <w:rPr>
          <w:rFonts w:ascii="Times New Roman" w:eastAsia="Times New Roman" w:hAnsi="Times New Roman" w:cs="Times New Roman"/>
        </w:rPr>
        <w:t>____________________________</w:t>
      </w:r>
    </w:p>
    <w:p w:rsidR="00F60F10" w:rsidRPr="00BA2A8C" w:rsidRDefault="00000000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  <w:b/>
          <w:u w:val="single"/>
        </w:rPr>
        <w:t>Allegato</w:t>
      </w:r>
      <w:r w:rsidRPr="00BA2A8C">
        <w:rPr>
          <w:rFonts w:ascii="Times New Roman" w:eastAsia="Times New Roman" w:hAnsi="Times New Roman" w:cs="Times New Roman"/>
        </w:rPr>
        <w:t>:</w:t>
      </w:r>
    </w:p>
    <w:p w:rsidR="00F60F10" w:rsidRPr="00BA2A8C" w:rsidRDefault="00000000">
      <w:pPr>
        <w:widowControl w:val="0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</w:rPr>
      </w:pPr>
      <w:r w:rsidRPr="00BA2A8C">
        <w:rPr>
          <w:rFonts w:ascii="Times New Roman" w:eastAsia="Times New Roman" w:hAnsi="Times New Roman" w:cs="Times New Roman"/>
          <w:i/>
        </w:rPr>
        <w:t>documento di identità del sottoscrittore in corso di validità.</w:t>
      </w:r>
    </w:p>
    <w:sectPr w:rsidR="00F60F10" w:rsidRPr="00BA2A8C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5F83" w:rsidRDefault="00F45F83">
      <w:pPr>
        <w:spacing w:after="0" w:line="240" w:lineRule="auto"/>
      </w:pPr>
      <w:r>
        <w:separator/>
      </w:r>
    </w:p>
  </w:endnote>
  <w:endnote w:type="continuationSeparator" w:id="0">
    <w:p w:rsidR="00F45F83" w:rsidRDefault="00F4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34176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5F83" w:rsidRDefault="00F45F83">
      <w:pPr>
        <w:spacing w:after="0" w:line="240" w:lineRule="auto"/>
      </w:pPr>
      <w:r>
        <w:separator/>
      </w:r>
    </w:p>
  </w:footnote>
  <w:footnote w:type="continuationSeparator" w:id="0">
    <w:p w:rsidR="00F45F83" w:rsidRDefault="00F4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38B"/>
    <w:multiLevelType w:val="multilevel"/>
    <w:tmpl w:val="F5D452A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B643C"/>
    <w:multiLevelType w:val="multilevel"/>
    <w:tmpl w:val="54689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15475F"/>
    <w:multiLevelType w:val="multilevel"/>
    <w:tmpl w:val="90AEF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4880976">
    <w:abstractNumId w:val="2"/>
  </w:num>
  <w:num w:numId="2" w16cid:durableId="821967593">
    <w:abstractNumId w:val="1"/>
  </w:num>
  <w:num w:numId="3" w16cid:durableId="29664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10"/>
    <w:rsid w:val="00062B2C"/>
    <w:rsid w:val="0047355C"/>
    <w:rsid w:val="00502A86"/>
    <w:rsid w:val="005636B5"/>
    <w:rsid w:val="005A096F"/>
    <w:rsid w:val="005A4E99"/>
    <w:rsid w:val="008137FC"/>
    <w:rsid w:val="00934176"/>
    <w:rsid w:val="00A61855"/>
    <w:rsid w:val="00BA2A8C"/>
    <w:rsid w:val="00BE173A"/>
    <w:rsid w:val="00EE4EA9"/>
    <w:rsid w:val="00F45F83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5A096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A2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A8C"/>
  </w:style>
  <w:style w:type="paragraph" w:styleId="Pidipagina">
    <w:name w:val="footer"/>
    <w:basedOn w:val="Normale"/>
    <w:link w:val="PidipaginaCarattere"/>
    <w:uiPriority w:val="99"/>
    <w:unhideWhenUsed/>
    <w:rsid w:val="00BA2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i60EhJSA4fg9IEIcZrD3WTAPA==">CgMxLjAyCGguZ2pkZ3hzOAByITF0bm1CRmVwRTMyMFBvSDE0cDdQR3pXbkJseXRzQTJzUw==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8</cp:revision>
  <dcterms:created xsi:type="dcterms:W3CDTF">2024-05-12T14:30:00Z</dcterms:created>
  <dcterms:modified xsi:type="dcterms:W3CDTF">2024-09-10T17:24:00Z</dcterms:modified>
</cp:coreProperties>
</file>