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AF3" w:rsidRPr="00AC677A" w:rsidRDefault="00000000" w:rsidP="0020324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AC677A">
        <w:rPr>
          <w:rFonts w:ascii="Times New Roman" w:eastAsia="Arial" w:hAnsi="Times New Roman" w:cs="Times New Roman"/>
          <w:b/>
        </w:rPr>
        <w:t>Allegato 1</w:t>
      </w:r>
      <w:r w:rsidRPr="00AC677A">
        <w:rPr>
          <w:rFonts w:ascii="Times New Roman" w:eastAsia="Times New Roman" w:hAnsi="Times New Roman" w:cs="Times New Roman"/>
          <w:b/>
        </w:rPr>
        <w:t xml:space="preserve"> </w:t>
      </w:r>
      <w:bookmarkStart w:id="1" w:name="_heading=h.g65rdwtz5fsz" w:colFirst="0" w:colLast="0"/>
      <w:bookmarkEnd w:id="1"/>
    </w:p>
    <w:p w:rsidR="00B20AF3" w:rsidRPr="00AC677A" w:rsidRDefault="00000000" w:rsidP="00AC677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C677A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AC677A" w:rsidRPr="00AC677A" w:rsidRDefault="00000000" w:rsidP="00AC677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C677A">
        <w:rPr>
          <w:rFonts w:ascii="Times New Roman" w:eastAsia="Times New Roman" w:hAnsi="Times New Roman" w:cs="Times New Roman"/>
          <w:i/>
          <w:iCs/>
        </w:rPr>
        <w:t>Liceo di Stato "Eugenio Montale"</w:t>
      </w:r>
    </w:p>
    <w:p w:rsidR="00B20AF3" w:rsidRPr="00AC677A" w:rsidRDefault="00000000" w:rsidP="00AC677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AC677A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AC677A" w:rsidRPr="00203246" w:rsidRDefault="00AC677A" w:rsidP="00AC677A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b/>
        </w:rPr>
      </w:pPr>
    </w:p>
    <w:p w:rsidR="00AC677A" w:rsidRDefault="00000000" w:rsidP="00AC677A">
      <w:pPr>
        <w:autoSpaceDE w:val="0"/>
        <w:autoSpaceDN w:val="0"/>
        <w:adjustRightInd w:val="0"/>
        <w:ind w:right="614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203246">
        <w:rPr>
          <w:rFonts w:ascii="Times New Roman" w:eastAsia="Times New Roman" w:hAnsi="Times New Roman" w:cs="Times New Roman"/>
          <w:b/>
        </w:rPr>
        <w:t xml:space="preserve">DOMANDA DI PARTECIPAZIONE </w:t>
      </w:r>
      <w:r w:rsidR="00AC677A">
        <w:rPr>
          <w:rFonts w:ascii="Times New Roman" w:eastAsia="Times New Roman" w:hAnsi="Times New Roman" w:cs="Times New Roman"/>
          <w:b/>
        </w:rPr>
        <w:t>alla</w:t>
      </w:r>
      <w:r w:rsidRPr="00203246">
        <w:rPr>
          <w:rFonts w:ascii="Times New Roman" w:eastAsia="Times New Roman" w:hAnsi="Times New Roman" w:cs="Times New Roman"/>
          <w:b/>
        </w:rPr>
        <w:t xml:space="preserve"> </w:t>
      </w:r>
      <w:r w:rsidR="00AC677A">
        <w:rPr>
          <w:rFonts w:ascii="Times New Roman" w:eastAsia="Times New Roman" w:hAnsi="Times New Roman" w:cs="Times New Roman"/>
          <w:b/>
          <w:bCs/>
        </w:rPr>
        <w:t>s</w:t>
      </w:r>
      <w:r w:rsidR="00AC677A" w:rsidRPr="00444C19">
        <w:rPr>
          <w:rFonts w:ascii="Times New Roman" w:eastAsia="Times New Roman" w:hAnsi="Times New Roman" w:cs="Times New Roman"/>
          <w:b/>
          <w:bCs/>
        </w:rPr>
        <w:t xml:space="preserve">elezione di docenti esperti ai fini della realizzazione di percorsi didattici, formativi e di orientamento per docenti per la </w:t>
      </w:r>
      <w:r w:rsidR="00AC677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C677A" w:rsidRPr="00444C19">
        <w:rPr>
          <w:rFonts w:ascii="Times New Roman" w:hAnsi="Times New Roman" w:cs="Times New Roman"/>
          <w:b/>
          <w:bCs/>
          <w:sz w:val="24"/>
          <w:szCs w:val="24"/>
        </w:rPr>
        <w:t>ealizzazione di percorsi formativi annuali di lingua e di metodologia per docenti</w:t>
      </w:r>
      <w:r w:rsidR="00AC677A" w:rsidRPr="00444C19">
        <w:rPr>
          <w:rFonts w:ascii="Times New Roman" w:eastAsia="Times New Roman" w:hAnsi="Times New Roman" w:cs="Times New Roman"/>
          <w:b/>
          <w:bCs/>
        </w:rPr>
        <w:t xml:space="preserve"> nell</w:t>
      </w:r>
      <w:r w:rsidR="00AC677A">
        <w:rPr>
          <w:rFonts w:ascii="Times New Roman" w:eastAsia="Times New Roman" w:hAnsi="Times New Roman" w:cs="Times New Roman"/>
          <w:b/>
          <w:bCs/>
        </w:rPr>
        <w:t>’</w:t>
      </w:r>
      <w:r w:rsidR="00AC677A" w:rsidRPr="00444C19">
        <w:rPr>
          <w:rFonts w:ascii="Times New Roman" w:eastAsia="Times New Roman" w:hAnsi="Times New Roman" w:cs="Times New Roman"/>
          <w:b/>
          <w:bCs/>
        </w:rPr>
        <w:t xml:space="preserve">ambito della </w:t>
      </w:r>
      <w:r w:rsidR="00AC677A" w:rsidRPr="00444C19">
        <w:rPr>
          <w:rFonts w:ascii="Times New Roman" w:eastAsia="Times New Roman" w:hAnsi="Times New Roman" w:cs="Times New Roman"/>
          <w:b/>
          <w:bCs/>
          <w:u w:val="single"/>
        </w:rPr>
        <w:t>LINEA</w:t>
      </w:r>
      <w:r w:rsidR="00AC677A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u w:val="single"/>
        </w:rPr>
        <w:t xml:space="preserve">DI INTERVENTO B </w:t>
      </w:r>
      <w:r w:rsidR="00AC677A" w:rsidRPr="00444C19">
        <w:rPr>
          <w:rFonts w:ascii="Times New Roman" w:eastAsia="Times New Roman" w:hAnsi="Times New Roman" w:cs="Times New Roman"/>
          <w:b/>
          <w:bCs/>
        </w:rPr>
        <w:t xml:space="preserve">del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-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Componente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1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Potenziamento dell</w:t>
      </w:r>
      <w:r w:rsidR="00AC677A">
        <w:rPr>
          <w:rFonts w:ascii="Times New Roman" w:eastAsia="Times New Roman" w:hAnsi="Times New Roman" w:cs="Times New Roman"/>
          <w:b/>
          <w:bCs/>
          <w:i/>
        </w:rPr>
        <w:t>’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offerta dei servizi di istruzione: dagli asili nido alle Università - Investimento 3.1: Nuove competenze e nuovi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linguaggi–Azioni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di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potenziamento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delle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competenze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STEM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multilinguistiche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(D.M. 65/2023)</w:t>
      </w:r>
      <w:r w:rsidR="00AC677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finanziato dall</w:t>
      </w:r>
      <w:r w:rsidR="00AC677A">
        <w:rPr>
          <w:rFonts w:ascii="Times New Roman" w:eastAsia="Times New Roman" w:hAnsi="Times New Roman" w:cs="Times New Roman"/>
          <w:b/>
          <w:bCs/>
          <w:i/>
        </w:rPr>
        <w:t>’</w:t>
      </w:r>
      <w:r w:rsidR="00AC677A" w:rsidRPr="00444C19">
        <w:rPr>
          <w:rFonts w:ascii="Times New Roman" w:eastAsia="Times New Roman" w:hAnsi="Times New Roman" w:cs="Times New Roman"/>
          <w:b/>
          <w:bCs/>
          <w:i/>
        </w:rPr>
        <w:t>Unione Europea–</w:t>
      </w:r>
      <w:proofErr w:type="spellStart"/>
      <w:r w:rsidR="00AC677A" w:rsidRPr="00444C19">
        <w:rPr>
          <w:rFonts w:ascii="Times New Roman" w:eastAsia="Times New Roman" w:hAnsi="Times New Roman" w:cs="Times New Roman"/>
          <w:b/>
          <w:bCs/>
          <w:i/>
        </w:rPr>
        <w:t>NextGenerationEU</w:t>
      </w:r>
      <w:proofErr w:type="spellEnd"/>
    </w:p>
    <w:p w:rsidR="00B20AF3" w:rsidRPr="00203246" w:rsidRDefault="00B20AF3">
      <w:pPr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:rsidR="00AC677A" w:rsidRPr="00AC677A" w:rsidRDefault="00000000" w:rsidP="00AC677A">
      <w:pPr>
        <w:autoSpaceDE w:val="0"/>
        <w:autoSpaceDN w:val="0"/>
        <w:adjustRightInd w:val="0"/>
        <w:ind w:right="61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</w:t>
      </w:r>
      <w:r w:rsidR="00AC677A">
        <w:rPr>
          <w:rFonts w:ascii="Times New Roman" w:eastAsia="Times New Roman" w:hAnsi="Times New Roman" w:cs="Times New Roman"/>
        </w:rPr>
        <w:t xml:space="preserve">cui all’ </w:t>
      </w:r>
      <w:r w:rsidR="00203246" w:rsidRPr="00203246">
        <w:rPr>
          <w:rFonts w:ascii="Times New Roman" w:eastAsia="Times New Roman" w:hAnsi="Times New Roman" w:cs="Times New Roman"/>
        </w:rPr>
        <w:t xml:space="preserve">AVVISO per la SELEZIONE di </w:t>
      </w:r>
      <w:r w:rsidR="00AC677A" w:rsidRPr="00AC677A">
        <w:rPr>
          <w:rFonts w:ascii="Times New Roman" w:eastAsia="Times New Roman" w:hAnsi="Times New Roman" w:cs="Times New Roman"/>
        </w:rPr>
        <w:t xml:space="preserve">docenti esperti ai fini della realizzazione di percorsi didattici, formativi e di orientamento per docenti per la </w:t>
      </w:r>
      <w:r w:rsidR="00AC677A" w:rsidRPr="00AC677A">
        <w:rPr>
          <w:rFonts w:ascii="Times New Roman" w:hAnsi="Times New Roman" w:cs="Times New Roman"/>
          <w:sz w:val="24"/>
          <w:szCs w:val="24"/>
        </w:rPr>
        <w:t>realizzazione di percorsi formativi annuali di lingua e di metodologia per docenti</w:t>
      </w:r>
      <w:r w:rsidR="00AC677A" w:rsidRPr="00AC677A">
        <w:rPr>
          <w:rFonts w:ascii="Times New Roman" w:eastAsia="Times New Roman" w:hAnsi="Times New Roman" w:cs="Times New Roman"/>
        </w:rPr>
        <w:t xml:space="preserve"> nell’ambito della </w:t>
      </w:r>
      <w:r w:rsidR="00AC677A" w:rsidRPr="00AC677A">
        <w:rPr>
          <w:rFonts w:ascii="Times New Roman" w:eastAsia="Times New Roman" w:hAnsi="Times New Roman" w:cs="Times New Roman"/>
          <w:u w:val="single"/>
        </w:rPr>
        <w:t xml:space="preserve">LINEA DI INTERVENTO B </w:t>
      </w:r>
      <w:r w:rsidR="00AC677A" w:rsidRPr="00AC677A">
        <w:rPr>
          <w:rFonts w:ascii="Times New Roman" w:eastAsia="Times New Roman" w:hAnsi="Times New Roman" w:cs="Times New Roman"/>
        </w:rPr>
        <w:t xml:space="preserve">del </w:t>
      </w:r>
      <w:r w:rsidR="00AC677A" w:rsidRPr="00AC677A">
        <w:rPr>
          <w:rFonts w:ascii="Times New Roman" w:eastAsia="Times New Roman" w:hAnsi="Times New Roman" w:cs="Times New Roman"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</w:t>
      </w:r>
      <w:r w:rsidR="00AC677A">
        <w:rPr>
          <w:rFonts w:ascii="Times New Roman" w:eastAsia="Times New Roman" w:hAnsi="Times New Roman" w:cs="Times New Roman"/>
          <w:i/>
        </w:rPr>
        <w:t xml:space="preserve"> </w:t>
      </w:r>
      <w:r w:rsidR="00AC677A" w:rsidRPr="00AC677A">
        <w:rPr>
          <w:rFonts w:ascii="Times New Roman" w:eastAsia="Times New Roman" w:hAnsi="Times New Roman" w:cs="Times New Roman"/>
          <w:i/>
        </w:rPr>
        <w:t>Generation</w:t>
      </w:r>
      <w:r w:rsidR="00AC677A">
        <w:rPr>
          <w:rFonts w:ascii="Times New Roman" w:eastAsia="Times New Roman" w:hAnsi="Times New Roman" w:cs="Times New Roman"/>
          <w:i/>
        </w:rPr>
        <w:t xml:space="preserve"> </w:t>
      </w:r>
      <w:r w:rsidR="00AC677A" w:rsidRPr="00AC677A">
        <w:rPr>
          <w:rFonts w:ascii="Times New Roman" w:eastAsia="Times New Roman" w:hAnsi="Times New Roman" w:cs="Times New Roman"/>
          <w:i/>
        </w:rPr>
        <w:t>EU</w:t>
      </w:r>
    </w:p>
    <w:p w:rsidR="00203246" w:rsidRPr="00203246" w:rsidRDefault="00203246" w:rsidP="00203246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203246" w:rsidRPr="00203246" w:rsidRDefault="00203246" w:rsidP="00AC67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r w:rsidR="00AC677A">
        <w:rPr>
          <w:rFonts w:ascii="Times New Roman" w:eastAsia="Times New Roman" w:hAnsi="Times New Roman" w:cs="Times New Roman"/>
          <w:lang w:val="en-US"/>
        </w:rPr>
        <w:t xml:space="preserve">del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</w:r>
      <w:r w:rsidRPr="00AC677A">
        <w:rPr>
          <w:rFonts w:ascii="Times New Roman" w:eastAsia="Times New Roman" w:hAnsi="Times New Roman" w:cs="Times New Roman"/>
          <w:i/>
          <w:iCs/>
          <w:lang w:val="en-US"/>
        </w:rPr>
        <w:t xml:space="preserve">Do you speak STEM? </w:t>
      </w:r>
      <w:r w:rsidRPr="00AC677A">
        <w:rPr>
          <w:rFonts w:ascii="Times New Roman" w:eastAsia="Times New Roman" w:hAnsi="Times New Roman" w:cs="Times New Roman"/>
          <w:i/>
          <w:iCs/>
        </w:rPr>
        <w:t>Affrontare le nuove sfide per un Futuro Globale</w:t>
      </w:r>
    </w:p>
    <w:p w:rsidR="00203246" w:rsidRPr="00203246" w:rsidRDefault="00203246" w:rsidP="00AC67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203246" w:rsidRPr="00203246" w:rsidRDefault="00203246" w:rsidP="00AC67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203246" w:rsidRPr="00203246" w:rsidRDefault="00203246" w:rsidP="00AC67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B20AF3" w:rsidRDefault="00B20AF3" w:rsidP="00203246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20AF3" w:rsidRDefault="00000000" w:rsidP="00AC677A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:rsidR="00A2742B" w:rsidRDefault="00A2742B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Avviso pubblico per la selezione di docenti esperti </w:t>
      </w:r>
      <w:r w:rsidR="00AC677A" w:rsidRPr="0024662E">
        <w:rPr>
          <w:rFonts w:ascii="Times New Roman" w:hAnsi="Times New Roman" w:cs="Times New Roman"/>
          <w:i/>
          <w:iCs/>
        </w:rPr>
        <w:t>Percorsi formativi annuali di lingua e metodologia per docenti</w:t>
      </w:r>
    </w:p>
    <w:p w:rsidR="00E33F1D" w:rsidRDefault="00203246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CORSO</w:t>
      </w:r>
      <w:r w:rsidR="00E33F1D">
        <w:rPr>
          <w:rFonts w:ascii="Times New Roman" w:hAnsi="Times New Roman" w:cs="Times New Roman"/>
          <w:b/>
        </w:rPr>
        <w:t xml:space="preserve"> _____________________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B20AF3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B20AF3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B20AF3" w:rsidRDefault="001E37DE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000000">
        <w:rPr>
          <w:rFonts w:ascii="Times New Roman" w:eastAsia="Times New Roman" w:hAnsi="Times New Roman" w:cs="Times New Roman"/>
        </w:rPr>
        <w:t>i appartenere al M.I.M. in qualità di: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B20AF3" w:rsidRDefault="00000000" w:rsidP="00203246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203246">
        <w:rPr>
          <w:rFonts w:ascii="Times New Roman" w:eastAsia="Times New Roman" w:hAnsi="Times New Roman" w:cs="Times New Roman"/>
        </w:rPr>
        <w:t xml:space="preserve"> e del D.</w:t>
      </w:r>
      <w:r w:rsidR="001E37DE">
        <w:rPr>
          <w:rFonts w:ascii="Times New Roman" w:eastAsia="Times New Roman" w:hAnsi="Times New Roman" w:cs="Times New Roman"/>
        </w:rPr>
        <w:t xml:space="preserve"> </w:t>
      </w:r>
      <w:r w:rsidR="00203246">
        <w:rPr>
          <w:rFonts w:ascii="Times New Roman" w:eastAsia="Times New Roman" w:hAnsi="Times New Roman" w:cs="Times New Roman"/>
        </w:rPr>
        <w:t>lgs 101/2018</w:t>
      </w:r>
    </w:p>
    <w:p w:rsidR="00B20AF3" w:rsidRDefault="00000000" w:rsidP="001E37DE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essere in regola con gli adempimenti contributivi e fiscali (solo per i liberi professionisti);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previsto dal d.lgs. n. 39/2013 e dall’art. 53, del d.lgs. n. 165/2001; 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impegnarsi a presentare l'autorizzazione dell'Ente/Azienda di appartenenza (art. 53 del D.</w:t>
      </w:r>
      <w:r w:rsidR="001E37D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165/2001, solo per i lavoratori dipendenti dalla Pubblica Amministrazione), in caso di attribuzione dell'incarico. 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B20AF3" w:rsidRDefault="00B20AF3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B20AF3" w:rsidRDefault="00B20AF3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AF3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 ai fini della pubblicazione</w:t>
      </w:r>
    </w:p>
    <w:p w:rsidR="00B20AF3" w:rsidRDefault="00B20AF3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r w:rsidR="001E37DE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data</w:t>
      </w:r>
      <w:r w:rsidR="001E37D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_____________________</w:t>
      </w:r>
    </w:p>
    <w:p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B20AF3">
      <w:headerReference w:type="default" r:id="rId8"/>
      <w:footerReference w:type="default" r:id="rId9"/>
      <w:footerReference w:type="first" r:id="rId10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21A" w:rsidRDefault="0080621A">
      <w:pPr>
        <w:spacing w:after="0" w:line="240" w:lineRule="auto"/>
      </w:pPr>
      <w:r>
        <w:separator/>
      </w:r>
    </w:p>
  </w:endnote>
  <w:endnote w:type="continuationSeparator" w:id="0">
    <w:p w:rsidR="0080621A" w:rsidRDefault="0080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21A" w:rsidRDefault="0080621A">
      <w:pPr>
        <w:spacing w:after="0" w:line="240" w:lineRule="auto"/>
      </w:pPr>
      <w:r>
        <w:separator/>
      </w:r>
    </w:p>
  </w:footnote>
  <w:footnote w:type="continuationSeparator" w:id="0">
    <w:p w:rsidR="0080621A" w:rsidRDefault="0080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1A0B16"/>
    <w:rsid w:val="001E37DE"/>
    <w:rsid w:val="00203246"/>
    <w:rsid w:val="005F7FD7"/>
    <w:rsid w:val="006825EA"/>
    <w:rsid w:val="006A1266"/>
    <w:rsid w:val="0080621A"/>
    <w:rsid w:val="00A2742B"/>
    <w:rsid w:val="00A61855"/>
    <w:rsid w:val="00AC677A"/>
    <w:rsid w:val="00B20AF3"/>
    <w:rsid w:val="00DE527C"/>
    <w:rsid w:val="00E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D669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4</cp:revision>
  <dcterms:created xsi:type="dcterms:W3CDTF">2024-05-12T14:21:00Z</dcterms:created>
  <dcterms:modified xsi:type="dcterms:W3CDTF">2024-09-09T09:52:00Z</dcterms:modified>
</cp:coreProperties>
</file>