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455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4</w:t>
      </w:r>
    </w:p>
    <w:p w:rsidR="000F6455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0F6455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</w:t>
      </w:r>
    </w:p>
    <w:p w:rsidR="000F64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DICHIARAZIONE RELATIVA CAUSE DI INCOMPATIBILITÀ E CONFLITTO DI INTERESSI</w:t>
      </w:r>
    </w:p>
    <w:p w:rsidR="000F6455" w:rsidRDefault="00000000">
      <w:pPr>
        <w:spacing w:before="2"/>
        <w:ind w:right="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ai sensi dell’art. 15 comma 1 lettera c) del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n. 33/2013 (dichiarazione sostitutiva di notorietà ex articoli 46 e 47 del D.P.R. 445/2000)</w:t>
      </w:r>
    </w:p>
    <w:p w:rsidR="000F6455" w:rsidRDefault="000F64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6455" w:rsidRDefault="000F64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6455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/la sottoscritto/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Codice Fiscale/P. IVA _______________________ nato/a il ______________________</w:t>
      </w:r>
    </w:p>
    <w:p w:rsidR="000F6455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 e residente in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</w:p>
    <w:p w:rsidR="000F6455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F6455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____________ indirizzo di posta elettronica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F6455" w:rsidRDefault="00000000">
      <w:pPr>
        <w:spacing w:before="90"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0F64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 I C H I A R A</w:t>
      </w:r>
    </w:p>
    <w:p w:rsidR="000F6455" w:rsidRDefault="000F64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6455" w:rsidRDefault="00000000">
      <w:pPr>
        <w:ind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non sussistono cause di incompatibilità a svolgere l’incarico proposto ed accettato dal Liceo di Stato "Eugenio montale" di ROMA. </w:t>
      </w:r>
    </w:p>
    <w:p w:rsidR="000F6455" w:rsidRDefault="00000000">
      <w:pPr>
        <w:ind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Inoltre dichiara:</w:t>
      </w:r>
    </w:p>
    <w:p w:rsidR="000F6455" w:rsidRDefault="000F64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455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after="0" w:line="360" w:lineRule="auto"/>
        <w:ind w:left="0" w:right="6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</w:t>
      </w:r>
    </w:p>
    <w:p w:rsidR="000F6455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before="60" w:after="0" w:line="360" w:lineRule="auto"/>
        <w:ind w:left="0" w:right="6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trovarsi in alcuna delle cause di incompatibilità richiamate dall’art.53 del D. Lgs. n. 165/2001 e successive modifiche;</w:t>
      </w:r>
    </w:p>
    <w:p w:rsidR="000F6455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before="61" w:after="0" w:line="360" w:lineRule="auto"/>
        <w:ind w:left="0" w:right="6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l'insussistenza di situazioni, anche potenziali, di conflitto di interesse, ai sensi della normativa vigente, con l'Amministrazione committente;</w:t>
      </w:r>
    </w:p>
    <w:p w:rsidR="000F645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before="62" w:after="0" w:line="360" w:lineRule="auto"/>
        <w:ind w:left="0" w:right="6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non presentare altre cause di incompatibilità a svolgere prestazioni di consulenza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collaborazione nell'interesse del </w:t>
      </w:r>
      <w:r>
        <w:rPr>
          <w:rFonts w:ascii="Times New Roman" w:eastAsia="Times New Roman" w:hAnsi="Times New Roman" w:cs="Times New Roman"/>
          <w:sz w:val="24"/>
          <w:szCs w:val="24"/>
        </w:rPr>
        <w:t>Liceo di Stato "Eugenio montale" di ROMA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645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before="61" w:after="0" w:line="360" w:lineRule="auto"/>
        <w:ind w:left="0" w:right="6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 preso piena cognizione del DPR 16 aprile 2013, n. 62 (Regolamento recante codice dì comportamento dei dipendenti pubblici) e delle norme in esso contenute.</w:t>
      </w:r>
    </w:p>
    <w:p w:rsidR="000F64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after="0" w:line="360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presente dichiarazione è resa ai sensi e per gli effetti dell’art. 20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aprile 2013, n. 39 e dell'art. 53, comma 14, del D. Lgs. 165/2001. Il sottoscritto si impegna, altresì, a comunicare tempestivamente eventuali variazioni del contenuto della presente dichiarazione e a </w:t>
      </w:r>
      <w:r>
        <w:rPr>
          <w:rFonts w:ascii="Times New Roman" w:eastAsia="Times New Roman" w:hAnsi="Times New Roman" w:cs="Times New Roman"/>
          <w:sz w:val="24"/>
          <w:szCs w:val="24"/>
        </w:rPr>
        <w:t>rendere, 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caso, una nuova dichiarazione sostitutiva.</w:t>
      </w:r>
    </w:p>
    <w:p w:rsidR="000F6455" w:rsidRDefault="000F64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after="0" w:line="360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455" w:rsidRDefault="000F64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after="0" w:line="360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4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after="0" w:line="360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 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Firma __________________</w:t>
      </w:r>
    </w:p>
    <w:sectPr w:rsidR="000F6455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6433" w:rsidRDefault="00736433">
      <w:pPr>
        <w:spacing w:after="0" w:line="240" w:lineRule="auto"/>
      </w:pPr>
      <w:r>
        <w:separator/>
      </w:r>
    </w:p>
  </w:endnote>
  <w:endnote w:type="continuationSeparator" w:id="0">
    <w:p w:rsidR="00736433" w:rsidRDefault="0073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64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233565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5" name="Connettore 2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6433" w:rsidRDefault="00736433">
      <w:pPr>
        <w:spacing w:after="0" w:line="240" w:lineRule="auto"/>
      </w:pPr>
      <w:r>
        <w:separator/>
      </w:r>
    </w:p>
  </w:footnote>
  <w:footnote w:type="continuationSeparator" w:id="0">
    <w:p w:rsidR="00736433" w:rsidRDefault="0073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64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6115"/>
    <w:multiLevelType w:val="multilevel"/>
    <w:tmpl w:val="7F58C9A2"/>
    <w:lvl w:ilvl="0">
      <w:start w:val="1"/>
      <w:numFmt w:val="lowerLetter"/>
      <w:lvlText w:val="%1)"/>
      <w:lvlJc w:val="left"/>
      <w:pPr>
        <w:ind w:left="372" w:hanging="347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453" w:hanging="349"/>
      </w:pPr>
    </w:lvl>
    <w:lvl w:ilvl="2">
      <w:numFmt w:val="bullet"/>
      <w:lvlText w:val="•"/>
      <w:lvlJc w:val="left"/>
      <w:pPr>
        <w:ind w:left="2526" w:hanging="349"/>
      </w:pPr>
    </w:lvl>
    <w:lvl w:ilvl="3">
      <w:numFmt w:val="bullet"/>
      <w:lvlText w:val="•"/>
      <w:lvlJc w:val="left"/>
      <w:pPr>
        <w:ind w:left="3599" w:hanging="349"/>
      </w:pPr>
    </w:lvl>
    <w:lvl w:ilvl="4">
      <w:numFmt w:val="bullet"/>
      <w:lvlText w:val="•"/>
      <w:lvlJc w:val="left"/>
      <w:pPr>
        <w:ind w:left="4672" w:hanging="349"/>
      </w:pPr>
    </w:lvl>
    <w:lvl w:ilvl="5">
      <w:numFmt w:val="bullet"/>
      <w:lvlText w:val="•"/>
      <w:lvlJc w:val="left"/>
      <w:pPr>
        <w:ind w:left="5745" w:hanging="349"/>
      </w:pPr>
    </w:lvl>
    <w:lvl w:ilvl="6">
      <w:numFmt w:val="bullet"/>
      <w:lvlText w:val="•"/>
      <w:lvlJc w:val="left"/>
      <w:pPr>
        <w:ind w:left="6818" w:hanging="349"/>
      </w:pPr>
    </w:lvl>
    <w:lvl w:ilvl="7">
      <w:numFmt w:val="bullet"/>
      <w:lvlText w:val="•"/>
      <w:lvlJc w:val="left"/>
      <w:pPr>
        <w:ind w:left="7891" w:hanging="349"/>
      </w:pPr>
    </w:lvl>
    <w:lvl w:ilvl="8">
      <w:numFmt w:val="bullet"/>
      <w:lvlText w:val="•"/>
      <w:lvlJc w:val="left"/>
      <w:pPr>
        <w:ind w:left="8964" w:hanging="349"/>
      </w:pPr>
    </w:lvl>
  </w:abstractNum>
  <w:abstractNum w:abstractNumId="1" w15:restartNumberingAfterBreak="0">
    <w:nsid w:val="6E371178"/>
    <w:multiLevelType w:val="multilevel"/>
    <w:tmpl w:val="A8289480"/>
    <w:lvl w:ilvl="0">
      <w:numFmt w:val="bullet"/>
      <w:lvlText w:val="•"/>
      <w:lvlJc w:val="left"/>
      <w:pPr>
        <w:ind w:left="372" w:hanging="347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453" w:hanging="349"/>
      </w:pPr>
    </w:lvl>
    <w:lvl w:ilvl="2">
      <w:numFmt w:val="bullet"/>
      <w:lvlText w:val="•"/>
      <w:lvlJc w:val="left"/>
      <w:pPr>
        <w:ind w:left="2526" w:hanging="349"/>
      </w:pPr>
    </w:lvl>
    <w:lvl w:ilvl="3">
      <w:numFmt w:val="bullet"/>
      <w:lvlText w:val="•"/>
      <w:lvlJc w:val="left"/>
      <w:pPr>
        <w:ind w:left="3599" w:hanging="349"/>
      </w:pPr>
    </w:lvl>
    <w:lvl w:ilvl="4">
      <w:numFmt w:val="bullet"/>
      <w:lvlText w:val="•"/>
      <w:lvlJc w:val="left"/>
      <w:pPr>
        <w:ind w:left="4672" w:hanging="349"/>
      </w:pPr>
    </w:lvl>
    <w:lvl w:ilvl="5">
      <w:numFmt w:val="bullet"/>
      <w:lvlText w:val="•"/>
      <w:lvlJc w:val="left"/>
      <w:pPr>
        <w:ind w:left="5745" w:hanging="349"/>
      </w:pPr>
    </w:lvl>
    <w:lvl w:ilvl="6">
      <w:numFmt w:val="bullet"/>
      <w:lvlText w:val="•"/>
      <w:lvlJc w:val="left"/>
      <w:pPr>
        <w:ind w:left="6818" w:hanging="349"/>
      </w:pPr>
    </w:lvl>
    <w:lvl w:ilvl="7">
      <w:numFmt w:val="bullet"/>
      <w:lvlText w:val="•"/>
      <w:lvlJc w:val="left"/>
      <w:pPr>
        <w:ind w:left="7891" w:hanging="349"/>
      </w:pPr>
    </w:lvl>
    <w:lvl w:ilvl="8">
      <w:numFmt w:val="bullet"/>
      <w:lvlText w:val="•"/>
      <w:lvlJc w:val="left"/>
      <w:pPr>
        <w:ind w:left="8964" w:hanging="349"/>
      </w:pPr>
    </w:lvl>
  </w:abstractNum>
  <w:num w:numId="1" w16cid:durableId="1030766711">
    <w:abstractNumId w:val="1"/>
  </w:num>
  <w:num w:numId="2" w16cid:durableId="169649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55"/>
    <w:rsid w:val="000F6455"/>
    <w:rsid w:val="00233565"/>
    <w:rsid w:val="007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071C02C-DF1D-FF4F-8D2B-6FEEFA79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A3C"/>
  </w:style>
  <w:style w:type="paragraph" w:styleId="Titolo1">
    <w:name w:val="heading 1"/>
    <w:basedOn w:val="Normale"/>
    <w:link w:val="Titolo1Carattere"/>
    <w:uiPriority w:val="9"/>
    <w:qFormat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7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95677"/>
    <w:rPr>
      <w:rFonts w:ascii="Tahoma" w:eastAsia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9567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677"/>
    <w:rPr>
      <w:rFonts w:ascii="Tahoma" w:eastAsia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essunaspaziatura">
    <w:name w:val="No Spacing"/>
    <w:qFormat/>
    <w:rsid w:val="00266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HHZLwli8cjXblvveCEuaaJRBZg==">AMUW2mX5e/tivssfZLMYOT1uWs+MkTEeo96SQ4mQ+kic6qWgoXo0/RXAWPB+JK0eybdASBXEPumY/aEVqRuU5ampZ+E82qPKzKaMerZp9EOlJOsOvkt5GSmLbjm751h9s3ixrU7pFxzW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e Scientifico Statale "Silvio Pellico - Giuseppe Peano" - Cuneo</dc:creator>
  <cp:lastModifiedBy>Francesco Rossi</cp:lastModifiedBy>
  <cp:revision>2</cp:revision>
  <dcterms:created xsi:type="dcterms:W3CDTF">2023-05-26T11:27:00Z</dcterms:created>
  <dcterms:modified xsi:type="dcterms:W3CDTF">2023-05-26T11:27:00Z</dcterms:modified>
</cp:coreProperties>
</file>