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3C44" w:rsidRDefault="00000000">
      <w:pPr>
        <w:widowControl w:val="0"/>
        <w:jc w:val="right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</w:rPr>
        <w:t xml:space="preserve"> Allegato 3 </w:t>
      </w:r>
    </w:p>
    <w:p w:rsidR="005A3C44" w:rsidRDefault="00000000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Dirigente scolastico del</w:t>
      </w:r>
    </w:p>
    <w:p w:rsidR="005A3C44" w:rsidRDefault="00000000">
      <w:pPr>
        <w:widowControl w:val="0"/>
        <w:spacing w:line="240" w:lineRule="auto"/>
        <w:ind w:left="6379" w:right="-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Liceo di Stato "Eugenio Montale</w:t>
      </w:r>
      <w:proofErr w:type="gramStart"/>
      <w:r>
        <w:rPr>
          <w:rFonts w:ascii="Times New Roman" w:eastAsia="Times New Roman" w:hAnsi="Times New Roman" w:cs="Times New Roman"/>
        </w:rPr>
        <w:t>"  Via</w:t>
      </w:r>
      <w:proofErr w:type="gramEnd"/>
      <w:r>
        <w:rPr>
          <w:rFonts w:ascii="Times New Roman" w:eastAsia="Times New Roman" w:hAnsi="Times New Roman" w:cs="Times New Roman"/>
        </w:rPr>
        <w:t xml:space="preserve"> di Bravetta 545 - Roma </w:t>
      </w:r>
    </w:p>
    <w:p w:rsidR="005A3C44" w:rsidRDefault="005A3C44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</w:p>
    <w:p w:rsidR="005A3C44" w:rsidRDefault="005A3C44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</w:p>
    <w:p w:rsidR="005A3C44" w:rsidRDefault="005A3C44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</w:p>
    <w:p w:rsidR="005A3C44" w:rsidRDefault="00000000">
      <w:pPr>
        <w:tabs>
          <w:tab w:val="left" w:pos="1134"/>
        </w:tabs>
        <w:spacing w:line="240" w:lineRule="auto"/>
        <w:jc w:val="center"/>
        <w:rPr>
          <w:rFonts w:ascii="EB Garamond" w:eastAsia="EB Garamond" w:hAnsi="EB Garamond" w:cs="EB Garamond"/>
          <w:b/>
          <w:sz w:val="24"/>
          <w:szCs w:val="24"/>
        </w:rPr>
      </w:pPr>
      <w:r>
        <w:rPr>
          <w:rFonts w:ascii="EB Garamond" w:eastAsia="EB Garamond" w:hAnsi="EB Garamond" w:cs="EB Garamond"/>
          <w:b/>
          <w:sz w:val="24"/>
          <w:szCs w:val="24"/>
        </w:rPr>
        <w:t>SCHEDA AUTOVALUTAZIONE TITOLI</w:t>
      </w:r>
    </w:p>
    <w:p w:rsidR="005A3C4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DICHIARAZIONE SOSTITUTIVA DI CERTIFICAZIONE AI SENSI</w:t>
      </w:r>
    </w:p>
    <w:p w:rsidR="005A3C4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D.P.R. 28.12.2000 n. 445 art. 46 e 47</w:t>
      </w:r>
    </w:p>
    <w:p w:rsidR="005A3C44" w:rsidRDefault="005A3C44">
      <w:pPr>
        <w:tabs>
          <w:tab w:val="left" w:pos="1134"/>
        </w:tabs>
        <w:spacing w:line="240" w:lineRule="auto"/>
        <w:ind w:left="-141"/>
        <w:jc w:val="both"/>
        <w:rPr>
          <w:rFonts w:ascii="EB Garamond" w:eastAsia="EB Garamond" w:hAnsi="EB Garamond" w:cs="EB Garamond"/>
          <w:sz w:val="24"/>
          <w:szCs w:val="24"/>
        </w:rPr>
      </w:pPr>
    </w:p>
    <w:p w:rsidR="005A3C44" w:rsidRDefault="00000000">
      <w:pPr>
        <w:widowControl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Scheda autovalutazione titoli per il reclutamento di </w:t>
      </w:r>
      <w:r>
        <w:rPr>
          <w:rFonts w:ascii="Times New Roman" w:eastAsia="Times New Roman" w:hAnsi="Times New Roman" w:cs="Times New Roman"/>
          <w:b/>
        </w:rPr>
        <w:t>ESPERTO DOCENTE LINGUA ITALIANA L2</w:t>
      </w:r>
      <w:r>
        <w:rPr>
          <w:rFonts w:ascii="Times New Roman" w:eastAsia="Times New Roman" w:hAnsi="Times New Roman" w:cs="Times New Roman"/>
        </w:rPr>
        <w:t xml:space="preserve"> con conoscenze e competenze coerenti con quanto richiesto dal progetto PNRR “Istruzioni per il futuro Missione 4 –  Istruzione e Ricerca – Componente 1 – Potenziamento dell’offerta dei servizi di istruzione: dagli asili nido alle Università – Investimento 1.4: Intervento straordinario finalizzato alla riduzione dei divari territoriali nelle scuole secondarie di primo e di secondo grado e alla lotta alla dispersione scolastica, titolo progetto “Strategie per l'inclusione, l'orientamento e la dispersione scolastica”, Codice progetto:, CUP: -  “Percorsi di mentoring e orientamento” della disciplina Lingua italiana, per studenti e studentesse non italofoni dell'istituto LICEO GINNASIO DI STATO “EUGENIO MONTALE“ in Roma, da impiegare nelle attività formative per la realizzazione del progetto,  rivolte a studenti e studentesse non italofoni.</w:t>
      </w:r>
    </w:p>
    <w:p w:rsidR="005A3C44" w:rsidRDefault="00000000">
      <w:pPr>
        <w:widowControl w:val="0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Titolo progetto: “Strategie per l'inclusione, l'orientamento e la dispersione scolastica”</w:t>
      </w:r>
    </w:p>
    <w:p w:rsidR="005A3C44" w:rsidRDefault="00000000">
      <w:pPr>
        <w:widowControl w:val="0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Identificativo progetto: M4C1I1.4-2022-981-P-17254</w:t>
      </w:r>
    </w:p>
    <w:p w:rsidR="005A3C44" w:rsidRDefault="00000000">
      <w:pPr>
        <w:widowControl w:val="0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CUP: J84D22005050006</w:t>
      </w:r>
    </w:p>
    <w:p w:rsidR="005A3C44" w:rsidRDefault="005A3C44">
      <w:pPr>
        <w:widowControl w:val="0"/>
        <w:spacing w:after="0"/>
        <w:jc w:val="both"/>
        <w:rPr>
          <w:rFonts w:ascii="Times New Roman" w:eastAsia="Times New Roman" w:hAnsi="Times New Roman" w:cs="Times New Roman"/>
        </w:rPr>
      </w:pPr>
    </w:p>
    <w:p w:rsidR="005A3C44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/la sottoscritto/a _______________________________________________________________</w:t>
      </w:r>
    </w:p>
    <w:p w:rsidR="005A3C44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Codice Fiscale/P. IVA __________________________________________________</w:t>
      </w:r>
    </w:p>
    <w:p w:rsidR="005A3C44" w:rsidRDefault="00000000">
      <w:pPr>
        <w:widowControl w:val="0"/>
        <w:spacing w:line="360" w:lineRule="auto"/>
        <w:rPr>
          <w:rFonts w:ascii="EB Garamond" w:eastAsia="EB Garamond" w:hAnsi="EB Garamond" w:cs="EB Garamond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nato/a il _________________ a 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 e residente in ___________________________________________________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______ via______________________________________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cap</w:t>
      </w:r>
      <w:proofErr w:type="spellEnd"/>
      <w:r>
        <w:rPr>
          <w:rFonts w:ascii="Times New Roman" w:eastAsia="Times New Roman" w:hAnsi="Times New Roman" w:cs="Times New Roman"/>
        </w:rPr>
        <w:t xml:space="preserve"> _______ </w:t>
      </w:r>
      <w:proofErr w:type="spellStart"/>
      <w:r>
        <w:rPr>
          <w:rFonts w:ascii="Times New Roman" w:eastAsia="Times New Roman" w:hAnsi="Times New Roman" w:cs="Times New Roman"/>
        </w:rPr>
        <w:t>tel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cell</w:t>
      </w:r>
      <w:proofErr w:type="spellEnd"/>
      <w:r>
        <w:rPr>
          <w:rFonts w:ascii="Times New Roman" w:eastAsia="Times New Roman" w:hAnsi="Times New Roman" w:cs="Times New Roman"/>
        </w:rPr>
        <w:t>. __________________________ indirizzo di posta elettronica _________________________________________</w:t>
      </w:r>
    </w:p>
    <w:p w:rsidR="005A3C44" w:rsidRDefault="00000000">
      <w:pPr>
        <w:tabs>
          <w:tab w:val="left" w:pos="1134"/>
        </w:tabs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EB Garamond" w:eastAsia="EB Garamond" w:hAnsi="EB Garamond" w:cs="EB Garamond"/>
        </w:rPr>
        <w:t>ai fini della graduatoria per il</w:t>
      </w:r>
      <w:r>
        <w:rPr>
          <w:rFonts w:ascii="EB Garamond" w:eastAsia="EB Garamond" w:hAnsi="EB Garamond" w:cs="EB Garamond"/>
          <w:b/>
        </w:rPr>
        <w:t xml:space="preserve"> </w:t>
      </w:r>
      <w:r>
        <w:rPr>
          <w:rFonts w:ascii="EB Garamond" w:eastAsia="EB Garamond" w:hAnsi="EB Garamond" w:cs="EB Garamond"/>
        </w:rPr>
        <w:t xml:space="preserve">reclutamento di ESPERTO DOCENTE LINGUA ITALIANA L2 per il progetto PNRR </w:t>
      </w:r>
      <w:r>
        <w:rPr>
          <w:rFonts w:ascii="Times New Roman" w:eastAsia="Times New Roman" w:hAnsi="Times New Roman" w:cs="Times New Roman"/>
        </w:rPr>
        <w:t xml:space="preserve">“Strategie per l'inclusione, l'orientamento e la dispersione </w:t>
      </w:r>
      <w:proofErr w:type="gramStart"/>
      <w:r>
        <w:rPr>
          <w:rFonts w:ascii="Times New Roman" w:eastAsia="Times New Roman" w:hAnsi="Times New Roman" w:cs="Times New Roman"/>
        </w:rPr>
        <w:t>scolastica”-</w:t>
      </w:r>
      <w:proofErr w:type="gramEnd"/>
      <w:r>
        <w:rPr>
          <w:rFonts w:ascii="EB Garamond" w:eastAsia="EB Garamond" w:hAnsi="EB Garamond" w:cs="EB Garamond"/>
        </w:rPr>
        <w:t xml:space="preserve"> </w:t>
      </w:r>
      <w:r>
        <w:rPr>
          <w:rFonts w:ascii="Times New Roman" w:eastAsia="Times New Roman" w:hAnsi="Times New Roman" w:cs="Times New Roman"/>
          <w:b/>
        </w:rPr>
        <w:t>Percorsi di mentoring e orientamento</w:t>
      </w:r>
      <w:r>
        <w:rPr>
          <w:rFonts w:ascii="Times New Roman" w:eastAsia="Times New Roman" w:hAnsi="Times New Roman" w:cs="Times New Roman"/>
        </w:rPr>
        <w:t xml:space="preserve">”, </w:t>
      </w:r>
      <w:r>
        <w:rPr>
          <w:rFonts w:ascii="EB Garamond" w:eastAsia="EB Garamond" w:hAnsi="EB Garamond" w:cs="EB Garamond"/>
        </w:rPr>
        <w:t xml:space="preserve"> consapevole delle responsabilità civili e penali cui va incontro in caso di dichiarazione non corrispondente al vero ai sensi del DPR 28/12/2000 n. 445, così come modificato ed integrato dall’art. 15 della legge 16/01/2003 </w:t>
      </w:r>
    </w:p>
    <w:p w:rsidR="005A3C44" w:rsidRDefault="005A3C44">
      <w:pPr>
        <w:jc w:val="center"/>
        <w:rPr>
          <w:rFonts w:ascii="Times New Roman" w:eastAsia="Times New Roman" w:hAnsi="Times New Roman" w:cs="Times New Roman"/>
          <w:b/>
        </w:rPr>
      </w:pPr>
    </w:p>
    <w:p w:rsidR="005A3C44" w:rsidRDefault="00000000">
      <w:pPr>
        <w:jc w:val="center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b/>
        </w:rPr>
        <w:t>DICHIARA</w:t>
      </w:r>
    </w:p>
    <w:p w:rsidR="005A3C44" w:rsidRDefault="00000000">
      <w:pPr>
        <w:tabs>
          <w:tab w:val="left" w:pos="1134"/>
        </w:tabs>
        <w:spacing w:line="240" w:lineRule="auto"/>
        <w:jc w:val="both"/>
        <w:rPr>
          <w:rFonts w:ascii="EB Garamond" w:eastAsia="EB Garamond" w:hAnsi="EB Garamond" w:cs="EB Garamond"/>
          <w:b/>
        </w:rPr>
      </w:pPr>
      <w:r>
        <w:rPr>
          <w:rFonts w:ascii="Times New Roman" w:eastAsia="Times New Roman" w:hAnsi="Times New Roman" w:cs="Times New Roman"/>
        </w:rPr>
        <w:t>di avere diritto all’attribuzione dei seguenti punteggi (vedi tabella di valutazione dei titoli):</w:t>
      </w:r>
    </w:p>
    <w:p w:rsidR="005A3C44" w:rsidRDefault="00000000">
      <w:pPr>
        <w:jc w:val="both"/>
        <w:rPr>
          <w:rFonts w:ascii="Arial" w:eastAsia="Arial" w:hAnsi="Arial" w:cs="Arial"/>
          <w:sz w:val="4"/>
          <w:szCs w:val="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CRITERI PER FORMATORI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Per le voci da A1 ad A4 viene valutato solo il titolo superiore.</w:t>
      </w:r>
    </w:p>
    <w:tbl>
      <w:tblPr>
        <w:tblStyle w:val="a"/>
        <w:tblW w:w="1041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05"/>
        <w:gridCol w:w="1515"/>
        <w:gridCol w:w="1335"/>
        <w:gridCol w:w="1455"/>
        <w:gridCol w:w="1500"/>
      </w:tblGrid>
      <w:tr w:rsidR="005A3C44">
        <w:trPr>
          <w:trHeight w:val="595"/>
          <w:jc w:val="center"/>
        </w:trPr>
        <w:tc>
          <w:tcPr>
            <w:tcW w:w="460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A) Titoli culturali</w:t>
            </w:r>
          </w:p>
        </w:tc>
        <w:tc>
          <w:tcPr>
            <w:tcW w:w="151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Condizioni e  </w:t>
            </w:r>
          </w:p>
          <w:p w:rsidR="005A3C44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Punteggio Titolo</w:t>
            </w:r>
          </w:p>
        </w:tc>
        <w:tc>
          <w:tcPr>
            <w:tcW w:w="133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Punteggio  </w:t>
            </w:r>
          </w:p>
          <w:p w:rsidR="005A3C44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Massimo</w:t>
            </w:r>
          </w:p>
        </w:tc>
        <w:tc>
          <w:tcPr>
            <w:tcW w:w="145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Punteggio indicato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dal  candidato</w:t>
            </w:r>
            <w:proofErr w:type="gramEnd"/>
          </w:p>
        </w:tc>
        <w:tc>
          <w:tcPr>
            <w:tcW w:w="150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000000">
            <w:pPr>
              <w:widowControl w:val="0"/>
              <w:spacing w:after="0" w:line="240" w:lineRule="auto"/>
              <w:ind w:left="-37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Punteggio della Commissione </w:t>
            </w:r>
          </w:p>
        </w:tc>
      </w:tr>
      <w:tr w:rsidR="005A3C44">
        <w:trPr>
          <w:trHeight w:val="595"/>
          <w:jc w:val="center"/>
        </w:trPr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A1</w:t>
            </w:r>
            <w:r>
              <w:rPr>
                <w:rFonts w:ascii="Times New Roman" w:eastAsia="Times New Roman" w:hAnsi="Times New Roman" w:cs="Times New Roman"/>
              </w:rPr>
              <w:t xml:space="preserve"> - laurea magistrale/ciclo  </w:t>
            </w:r>
          </w:p>
          <w:p w:rsidR="005A3C44" w:rsidRDefault="00000000">
            <w:pPr>
              <w:widowControl w:val="0"/>
              <w:spacing w:before="35"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unico con voto 110 e lode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/>
              <w:ind w:left="14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00000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3C44">
        <w:trPr>
          <w:trHeight w:val="595"/>
          <w:jc w:val="center"/>
        </w:trPr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000000">
            <w:pPr>
              <w:widowControl w:val="0"/>
              <w:spacing w:after="0" w:line="265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A2</w:t>
            </w:r>
            <w:r>
              <w:rPr>
                <w:rFonts w:ascii="Times New Roman" w:eastAsia="Times New Roman" w:hAnsi="Times New Roman" w:cs="Times New Roman"/>
              </w:rPr>
              <w:t xml:space="preserve"> - laurea magistrale/ciclo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unico  con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voto da 106 a 110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/>
              <w:ind w:left="14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00000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3C44">
        <w:trPr>
          <w:trHeight w:val="595"/>
          <w:jc w:val="center"/>
        </w:trPr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A3</w:t>
            </w:r>
            <w:r>
              <w:rPr>
                <w:rFonts w:ascii="Times New Roman" w:eastAsia="Times New Roman" w:hAnsi="Times New Roman" w:cs="Times New Roman"/>
              </w:rPr>
              <w:t xml:space="preserve"> - laurea magistrale/ciclo  </w:t>
            </w:r>
          </w:p>
          <w:p w:rsidR="005A3C44" w:rsidRDefault="00000000">
            <w:pPr>
              <w:widowControl w:val="0"/>
              <w:spacing w:before="35"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unico con voto da 99 a 105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/>
              <w:ind w:left="14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00000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3C44">
        <w:trPr>
          <w:trHeight w:val="600"/>
          <w:jc w:val="center"/>
        </w:trPr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A4</w:t>
            </w:r>
            <w:r>
              <w:rPr>
                <w:rFonts w:ascii="Times New Roman" w:eastAsia="Times New Roman" w:hAnsi="Times New Roman" w:cs="Times New Roman"/>
              </w:rPr>
              <w:t xml:space="preserve"> - laurea magistrale/ciclo  </w:t>
            </w:r>
          </w:p>
          <w:p w:rsidR="005A3C44" w:rsidRDefault="00000000">
            <w:pPr>
              <w:widowControl w:val="0"/>
              <w:spacing w:before="35"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unico con voto &lt; 99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/>
              <w:ind w:left="14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00000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3C44">
        <w:trPr>
          <w:trHeight w:val="141"/>
          <w:jc w:val="center"/>
        </w:trPr>
        <w:tc>
          <w:tcPr>
            <w:tcW w:w="74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3C44">
        <w:trPr>
          <w:trHeight w:val="614"/>
          <w:jc w:val="center"/>
        </w:trPr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000000">
            <w:pPr>
              <w:widowControl w:val="0"/>
              <w:spacing w:after="0" w:line="23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Dottorato Ricerca inerente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all’area  tematica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/>
              <w:ind w:left="14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00000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3C44">
        <w:trPr>
          <w:trHeight w:val="729"/>
          <w:jc w:val="center"/>
        </w:trPr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000000">
            <w:pPr>
              <w:widowControl w:val="0"/>
              <w:spacing w:after="0" w:line="217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Master I livello, Specializzazione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o  perfezionamento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annuale inerente  all’area tematica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0,5 punti per titolo 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00000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3C44">
        <w:trPr>
          <w:trHeight w:val="835"/>
          <w:jc w:val="center"/>
        </w:trPr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000000">
            <w:pPr>
              <w:widowControl w:val="0"/>
              <w:spacing w:after="0" w:line="212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Master II livello,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Specializzazione  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perfezionamento pluriennale  inerente all’area tematica 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punto per titolo 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00000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3C44">
        <w:trPr>
          <w:trHeight w:val="835"/>
          <w:jc w:val="center"/>
        </w:trPr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Certificazioni di competenza in didattica dell’italiano a stranieri (DITALS 1)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00000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3C44">
        <w:trPr>
          <w:trHeight w:val="835"/>
          <w:jc w:val="center"/>
        </w:trPr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Certificazioni di competenza in didattica dell’italiano a stranieri (DITALS 2)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 w:line="229" w:lineRule="auto"/>
              <w:ind w:left="14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00000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3C44">
        <w:trPr>
          <w:trHeight w:val="450"/>
          <w:jc w:val="center"/>
        </w:trPr>
        <w:tc>
          <w:tcPr>
            <w:tcW w:w="460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Totale Max Punti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Titoli  Culturali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51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 w:line="229" w:lineRule="auto"/>
              <w:ind w:left="14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00000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</w:t>
            </w:r>
          </w:p>
        </w:tc>
        <w:tc>
          <w:tcPr>
            <w:tcW w:w="145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5A3C44" w:rsidRDefault="005A3C44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:rsidR="005A3C44" w:rsidRDefault="005A3C44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:rsidR="005A3C44" w:rsidRDefault="005A3C44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:rsidR="005A3C44" w:rsidRDefault="005A3C44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:rsidR="005A3C44" w:rsidRDefault="005A3C44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:rsidR="005A3C44" w:rsidRDefault="005A3C44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:rsidR="005A3C44" w:rsidRDefault="005A3C44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:rsidR="005A3C44" w:rsidRDefault="005A3C44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:rsidR="005A3C44" w:rsidRDefault="005A3C44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:rsidR="005A3C44" w:rsidRDefault="005A3C44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:rsidR="005A3C44" w:rsidRDefault="005A3C44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:rsidR="005A3C44" w:rsidRDefault="005A3C44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:rsidR="005A3C44" w:rsidRDefault="005A3C44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:rsidR="005A3C44" w:rsidRDefault="005A3C44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:rsidR="005A3C44" w:rsidRDefault="005A3C44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:rsidR="005A3C44" w:rsidRDefault="005A3C44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:rsidR="005A3C44" w:rsidRDefault="005A3C44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:rsidR="005A3C44" w:rsidRDefault="005A3C44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:rsidR="005A3C44" w:rsidRDefault="005A3C44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:rsidR="005A3C44" w:rsidRDefault="005A3C44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:rsidR="005A3C44" w:rsidRDefault="005A3C44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:rsidR="005A3C44" w:rsidRDefault="005A3C44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:rsidR="005A3C44" w:rsidRDefault="005A3C44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:rsidR="005A3C44" w:rsidRDefault="005A3C44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:rsidR="005A3C44" w:rsidRDefault="005A3C44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:rsidR="005A3C44" w:rsidRDefault="005A3C44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tbl>
      <w:tblPr>
        <w:tblStyle w:val="a0"/>
        <w:tblW w:w="1039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05"/>
        <w:gridCol w:w="1515"/>
        <w:gridCol w:w="1320"/>
        <w:gridCol w:w="1485"/>
        <w:gridCol w:w="1470"/>
      </w:tblGrid>
      <w:tr w:rsidR="005A3C44">
        <w:trPr>
          <w:trHeight w:val="873"/>
          <w:jc w:val="center"/>
        </w:trPr>
        <w:tc>
          <w:tcPr>
            <w:tcW w:w="460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B) Pubblicazioni </w:t>
            </w:r>
          </w:p>
        </w:tc>
        <w:tc>
          <w:tcPr>
            <w:tcW w:w="151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Condizioni e  </w:t>
            </w:r>
          </w:p>
          <w:p w:rsidR="005A3C44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Punteggio Titolo</w:t>
            </w:r>
          </w:p>
        </w:tc>
        <w:tc>
          <w:tcPr>
            <w:tcW w:w="132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Punteggio  </w:t>
            </w:r>
          </w:p>
          <w:p w:rsidR="005A3C44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Massimo</w:t>
            </w:r>
          </w:p>
        </w:tc>
        <w:tc>
          <w:tcPr>
            <w:tcW w:w="148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Punteggio indicato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dal  candidato</w:t>
            </w:r>
            <w:proofErr w:type="gramEnd"/>
          </w:p>
        </w:tc>
        <w:tc>
          <w:tcPr>
            <w:tcW w:w="147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000000">
            <w:pPr>
              <w:widowControl w:val="0"/>
              <w:spacing w:after="0" w:line="240" w:lineRule="auto"/>
              <w:ind w:left="-37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Punteggio della Commissione </w:t>
            </w:r>
          </w:p>
        </w:tc>
      </w:tr>
      <w:tr w:rsidR="005A3C44">
        <w:trPr>
          <w:trHeight w:val="1094"/>
          <w:jc w:val="center"/>
        </w:trPr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000000">
            <w:pPr>
              <w:widowControl w:val="0"/>
              <w:spacing w:after="0" w:line="219" w:lineRule="auto"/>
              <w:ind w:left="14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Pubblicazioni su riviste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specializzate  inerenti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alla area tematica per la quale si concorre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Punti 1,5 per  </w:t>
            </w:r>
          </w:p>
          <w:p w:rsidR="005A3C44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pubblicazione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00000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3C44">
        <w:trPr>
          <w:trHeight w:val="1367"/>
          <w:jc w:val="center"/>
        </w:trPr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000000">
            <w:pPr>
              <w:widowControl w:val="0"/>
              <w:spacing w:after="0" w:line="259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Pubblicazioni su riviste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specializzate  riguardanti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una delle ulteriori aree  tematiche previste nel bando per le  quali non si concorre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Punti 1 per  </w:t>
            </w:r>
          </w:p>
          <w:p w:rsidR="005A3C44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pubblicazione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00000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3C44">
        <w:trPr>
          <w:trHeight w:val="446"/>
          <w:jc w:val="center"/>
        </w:trPr>
        <w:tc>
          <w:tcPr>
            <w:tcW w:w="460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Totale Max Pubblicazioni </w:t>
            </w:r>
          </w:p>
        </w:tc>
        <w:tc>
          <w:tcPr>
            <w:tcW w:w="151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/>
              <w:ind w:left="141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00000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48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5A3C44" w:rsidRDefault="005A3C44">
      <w:pPr>
        <w:widowControl w:val="0"/>
        <w:spacing w:after="0"/>
        <w:ind w:left="141"/>
        <w:rPr>
          <w:rFonts w:ascii="Arial" w:eastAsia="Arial" w:hAnsi="Arial" w:cs="Arial"/>
          <w:sz w:val="2"/>
          <w:szCs w:val="2"/>
        </w:rPr>
      </w:pPr>
    </w:p>
    <w:p w:rsidR="005A3C44" w:rsidRDefault="005A3C44">
      <w:pPr>
        <w:widowControl w:val="0"/>
        <w:spacing w:after="0"/>
        <w:ind w:left="141"/>
        <w:rPr>
          <w:rFonts w:ascii="Arial" w:eastAsia="Arial" w:hAnsi="Arial" w:cs="Arial"/>
          <w:sz w:val="2"/>
          <w:szCs w:val="2"/>
        </w:rPr>
      </w:pPr>
    </w:p>
    <w:p w:rsidR="005A3C44" w:rsidRDefault="005A3C44">
      <w:pPr>
        <w:widowControl w:val="0"/>
        <w:spacing w:after="0"/>
        <w:ind w:left="141"/>
        <w:rPr>
          <w:rFonts w:ascii="Arial" w:eastAsia="Arial" w:hAnsi="Arial" w:cs="Arial"/>
          <w:sz w:val="2"/>
          <w:szCs w:val="2"/>
        </w:rPr>
      </w:pPr>
    </w:p>
    <w:p w:rsidR="005A3C44" w:rsidRDefault="005A3C44">
      <w:pPr>
        <w:widowControl w:val="0"/>
        <w:spacing w:after="0"/>
        <w:ind w:left="141"/>
        <w:rPr>
          <w:rFonts w:ascii="Arial" w:eastAsia="Arial" w:hAnsi="Arial" w:cs="Arial"/>
          <w:sz w:val="2"/>
          <w:szCs w:val="2"/>
        </w:rPr>
      </w:pPr>
    </w:p>
    <w:p w:rsidR="005A3C44" w:rsidRDefault="005A3C44">
      <w:pPr>
        <w:widowControl w:val="0"/>
        <w:spacing w:after="0"/>
        <w:ind w:left="141"/>
        <w:rPr>
          <w:rFonts w:ascii="Arial" w:eastAsia="Arial" w:hAnsi="Arial" w:cs="Arial"/>
          <w:sz w:val="2"/>
          <w:szCs w:val="2"/>
        </w:rPr>
      </w:pPr>
    </w:p>
    <w:p w:rsidR="005A3C44" w:rsidRDefault="005A3C44">
      <w:pPr>
        <w:widowControl w:val="0"/>
        <w:spacing w:after="0"/>
        <w:ind w:left="141"/>
        <w:rPr>
          <w:rFonts w:ascii="Arial" w:eastAsia="Arial" w:hAnsi="Arial" w:cs="Arial"/>
          <w:sz w:val="2"/>
          <w:szCs w:val="2"/>
        </w:rPr>
      </w:pPr>
    </w:p>
    <w:p w:rsidR="005A3C44" w:rsidRDefault="005A3C44">
      <w:pPr>
        <w:widowControl w:val="0"/>
        <w:spacing w:after="0"/>
        <w:ind w:left="141"/>
        <w:rPr>
          <w:rFonts w:ascii="Arial" w:eastAsia="Arial" w:hAnsi="Arial" w:cs="Arial"/>
          <w:sz w:val="2"/>
          <w:szCs w:val="2"/>
        </w:rPr>
      </w:pPr>
    </w:p>
    <w:p w:rsidR="005A3C44" w:rsidRDefault="005A3C44">
      <w:pPr>
        <w:widowControl w:val="0"/>
        <w:spacing w:after="0"/>
        <w:ind w:left="141"/>
        <w:rPr>
          <w:rFonts w:ascii="Arial" w:eastAsia="Arial" w:hAnsi="Arial" w:cs="Arial"/>
          <w:sz w:val="2"/>
          <w:szCs w:val="2"/>
        </w:rPr>
      </w:pPr>
    </w:p>
    <w:p w:rsidR="005A3C44" w:rsidRDefault="005A3C44">
      <w:pPr>
        <w:widowControl w:val="0"/>
        <w:spacing w:after="0"/>
        <w:ind w:left="141"/>
        <w:rPr>
          <w:rFonts w:ascii="Arial" w:eastAsia="Arial" w:hAnsi="Arial" w:cs="Arial"/>
          <w:sz w:val="2"/>
          <w:szCs w:val="2"/>
        </w:rPr>
      </w:pPr>
    </w:p>
    <w:p w:rsidR="005A3C44" w:rsidRDefault="005A3C44">
      <w:pPr>
        <w:widowControl w:val="0"/>
        <w:spacing w:after="0"/>
        <w:ind w:left="141"/>
        <w:rPr>
          <w:rFonts w:ascii="Arial" w:eastAsia="Arial" w:hAnsi="Arial" w:cs="Arial"/>
          <w:sz w:val="2"/>
          <w:szCs w:val="2"/>
        </w:rPr>
      </w:pPr>
    </w:p>
    <w:p w:rsidR="005A3C44" w:rsidRDefault="005A3C44">
      <w:pPr>
        <w:widowControl w:val="0"/>
        <w:spacing w:after="0"/>
        <w:ind w:left="141"/>
        <w:rPr>
          <w:rFonts w:ascii="Arial" w:eastAsia="Arial" w:hAnsi="Arial" w:cs="Arial"/>
          <w:sz w:val="2"/>
          <w:szCs w:val="2"/>
        </w:rPr>
      </w:pPr>
    </w:p>
    <w:tbl>
      <w:tblPr>
        <w:tblStyle w:val="a1"/>
        <w:tblW w:w="1035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05"/>
        <w:gridCol w:w="1425"/>
        <w:gridCol w:w="1335"/>
        <w:gridCol w:w="1485"/>
        <w:gridCol w:w="1500"/>
      </w:tblGrid>
      <w:tr w:rsidR="005A3C44">
        <w:trPr>
          <w:trHeight w:val="1070"/>
          <w:jc w:val="center"/>
        </w:trPr>
        <w:tc>
          <w:tcPr>
            <w:tcW w:w="460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C) Titoli Professionali </w:t>
            </w:r>
          </w:p>
        </w:tc>
        <w:tc>
          <w:tcPr>
            <w:tcW w:w="142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Condizioni e  </w:t>
            </w:r>
          </w:p>
          <w:p w:rsidR="005A3C44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Punteggio Titolo</w:t>
            </w:r>
          </w:p>
        </w:tc>
        <w:tc>
          <w:tcPr>
            <w:tcW w:w="133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Punteggio  </w:t>
            </w:r>
          </w:p>
          <w:p w:rsidR="005A3C44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Massimo</w:t>
            </w:r>
          </w:p>
        </w:tc>
        <w:tc>
          <w:tcPr>
            <w:tcW w:w="148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Punteggio indicato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dal  candidato</w:t>
            </w:r>
            <w:proofErr w:type="gramEnd"/>
          </w:p>
        </w:tc>
        <w:tc>
          <w:tcPr>
            <w:tcW w:w="150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000000">
            <w:pPr>
              <w:widowControl w:val="0"/>
              <w:spacing w:after="0" w:line="240" w:lineRule="auto"/>
              <w:ind w:left="-37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Punteggio della Commissione </w:t>
            </w:r>
          </w:p>
        </w:tc>
      </w:tr>
      <w:tr w:rsidR="005A3C44">
        <w:trPr>
          <w:trHeight w:val="1070"/>
          <w:jc w:val="center"/>
        </w:trPr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000000">
            <w:pPr>
              <w:widowControl w:val="0"/>
              <w:spacing w:after="0" w:line="208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Formatore in corsi erogati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da  riconosciuti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MIM (Legge n. 170/2016)) coerenti con l’area tematica di  intervento per cui ci si candida min h. 10 per corso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Punti 1 per corso 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00000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3C44">
        <w:trPr>
          <w:trHeight w:val="1560"/>
          <w:jc w:val="center"/>
        </w:trPr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Formatore per il personale della scuola </w:t>
            </w:r>
          </w:p>
          <w:p w:rsidR="005A3C44" w:rsidRDefault="00000000">
            <w:pPr>
              <w:widowControl w:val="0"/>
              <w:spacing w:before="35" w:after="0" w:line="265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(min. h. 10 per corso) in corsi di metodologia didattica, PNSD,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PNFD,corsi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per neo immessi in ruolo, PNRR, corsi per singole  istituzioni scolastiche,  corsi PON, snodi formativi territoriali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Punti 1 per corso 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00000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3C44">
        <w:trPr>
          <w:trHeight w:val="830"/>
          <w:jc w:val="center"/>
        </w:trPr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000000">
            <w:pPr>
              <w:widowControl w:val="0"/>
              <w:spacing w:after="0" w:line="249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Formatore in corsi (min. h. 10 per corso) della disciplina Lingua italiana L2, coerenti con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l’area  tematica</w:t>
            </w:r>
            <w:proofErr w:type="gramEnd"/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Punti 2 per corso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00000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3C44">
        <w:trPr>
          <w:trHeight w:val="292"/>
          <w:jc w:val="center"/>
        </w:trPr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Docenza universitaria destinata alla formazione dei docenti in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corsi  coerenti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con l’area tematica </w:t>
            </w:r>
          </w:p>
          <w:p w:rsidR="005A3C44" w:rsidRDefault="00000000">
            <w:pPr>
              <w:widowControl w:val="0"/>
              <w:spacing w:before="24"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d’intervento (min 20 ore per corso)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Punti 1 per corso 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00000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3C44">
        <w:trPr>
          <w:trHeight w:val="292"/>
          <w:jc w:val="center"/>
        </w:trPr>
        <w:tc>
          <w:tcPr>
            <w:tcW w:w="460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Totale Max titoli </w:t>
            </w:r>
          </w:p>
        </w:tc>
        <w:tc>
          <w:tcPr>
            <w:tcW w:w="142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/>
              <w:ind w:left="14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00000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40</w:t>
            </w:r>
          </w:p>
        </w:tc>
        <w:tc>
          <w:tcPr>
            <w:tcW w:w="148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A3C44">
        <w:trPr>
          <w:trHeight w:val="88"/>
          <w:jc w:val="center"/>
        </w:trPr>
        <w:tc>
          <w:tcPr>
            <w:tcW w:w="7365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 w:line="234" w:lineRule="auto"/>
              <w:ind w:left="141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A3C44">
        <w:trPr>
          <w:trHeight w:val="420"/>
          <w:jc w:val="center"/>
        </w:trPr>
        <w:tc>
          <w:tcPr>
            <w:tcW w:w="6030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000000">
            <w:pPr>
              <w:widowControl w:val="0"/>
              <w:spacing w:after="0" w:line="234" w:lineRule="auto"/>
              <w:ind w:left="1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TOTALE MAX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PUNTEGGIO  TITOLI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A)+B)+C) </w:t>
            </w:r>
          </w:p>
        </w:tc>
        <w:tc>
          <w:tcPr>
            <w:tcW w:w="133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00000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70</w:t>
            </w:r>
          </w:p>
        </w:tc>
        <w:tc>
          <w:tcPr>
            <w:tcW w:w="148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5A3C44" w:rsidRDefault="005A3C44">
      <w:pPr>
        <w:widowControl w:val="0"/>
        <w:spacing w:after="0" w:line="240" w:lineRule="auto"/>
        <w:ind w:left="-566"/>
        <w:rPr>
          <w:rFonts w:ascii="Times New Roman" w:eastAsia="Times New Roman" w:hAnsi="Times New Roman" w:cs="Times New Roman"/>
          <w:b/>
        </w:rPr>
      </w:pPr>
    </w:p>
    <w:p w:rsidR="005A3C44" w:rsidRDefault="005A3C44">
      <w:pPr>
        <w:widowControl w:val="0"/>
        <w:spacing w:after="0" w:line="240" w:lineRule="auto"/>
        <w:ind w:left="-566"/>
        <w:rPr>
          <w:rFonts w:ascii="Times New Roman" w:eastAsia="Times New Roman" w:hAnsi="Times New Roman" w:cs="Times New Roman"/>
          <w:b/>
        </w:rPr>
      </w:pPr>
    </w:p>
    <w:p w:rsidR="005A3C44" w:rsidRDefault="005A3C44">
      <w:pPr>
        <w:widowControl w:val="0"/>
        <w:spacing w:after="0" w:line="240" w:lineRule="auto"/>
        <w:ind w:left="-566"/>
        <w:rPr>
          <w:rFonts w:ascii="Times New Roman" w:eastAsia="Times New Roman" w:hAnsi="Times New Roman" w:cs="Times New Roman"/>
          <w:b/>
        </w:rPr>
      </w:pPr>
    </w:p>
    <w:p w:rsidR="005A3C44" w:rsidRDefault="005A3C44">
      <w:pPr>
        <w:widowControl w:val="0"/>
        <w:spacing w:after="0" w:line="240" w:lineRule="auto"/>
        <w:ind w:left="-566"/>
        <w:rPr>
          <w:rFonts w:ascii="Times New Roman" w:eastAsia="Times New Roman" w:hAnsi="Times New Roman" w:cs="Times New Roman"/>
          <w:b/>
        </w:rPr>
      </w:pPr>
    </w:p>
    <w:p w:rsidR="005A3C44" w:rsidRDefault="00000000">
      <w:pPr>
        <w:tabs>
          <w:tab w:val="left" w:pos="993"/>
        </w:tabs>
        <w:spacing w:before="240" w:after="240"/>
        <w:ind w:left="-5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VALUTAZIONE DELLA PROPOSTA FORMATIVA</w:t>
      </w:r>
    </w:p>
    <w:p w:rsidR="005A3C44" w:rsidRDefault="005A3C44">
      <w:pPr>
        <w:widowControl w:val="0"/>
        <w:spacing w:after="0" w:line="240" w:lineRule="auto"/>
        <w:ind w:left="-566"/>
        <w:rPr>
          <w:rFonts w:ascii="Times New Roman" w:eastAsia="Times New Roman" w:hAnsi="Times New Roman" w:cs="Times New Roman"/>
          <w:b/>
        </w:rPr>
      </w:pPr>
    </w:p>
    <w:tbl>
      <w:tblPr>
        <w:tblStyle w:val="a2"/>
        <w:tblW w:w="1057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65"/>
        <w:gridCol w:w="2760"/>
        <w:gridCol w:w="2220"/>
        <w:gridCol w:w="1455"/>
        <w:gridCol w:w="1575"/>
      </w:tblGrid>
      <w:tr w:rsidR="005A3C44">
        <w:trPr>
          <w:trHeight w:val="590"/>
          <w:jc w:val="center"/>
        </w:trPr>
        <w:tc>
          <w:tcPr>
            <w:tcW w:w="256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D) Proposta formativa </w:t>
            </w:r>
          </w:p>
        </w:tc>
        <w:tc>
          <w:tcPr>
            <w:tcW w:w="276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Indicatori </w:t>
            </w:r>
          </w:p>
        </w:tc>
        <w:tc>
          <w:tcPr>
            <w:tcW w:w="222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Punteggio Max </w:t>
            </w:r>
          </w:p>
        </w:tc>
        <w:tc>
          <w:tcPr>
            <w:tcW w:w="145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Punteggio indicato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dal  candidato</w:t>
            </w:r>
            <w:proofErr w:type="gramEnd"/>
          </w:p>
        </w:tc>
        <w:tc>
          <w:tcPr>
            <w:tcW w:w="157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000000">
            <w:pPr>
              <w:widowControl w:val="0"/>
              <w:spacing w:after="0" w:line="240" w:lineRule="auto"/>
              <w:ind w:left="-37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Punteggio della Commissione</w:t>
            </w:r>
          </w:p>
        </w:tc>
      </w:tr>
      <w:tr w:rsidR="005A3C44">
        <w:trPr>
          <w:trHeight w:val="291"/>
          <w:jc w:val="center"/>
        </w:trPr>
        <w:tc>
          <w:tcPr>
            <w:tcW w:w="25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hd w:val="clear" w:color="auto" w:fill="EA9999"/>
              </w:rPr>
            </w:pPr>
          </w:p>
        </w:tc>
        <w:tc>
          <w:tcPr>
            <w:tcW w:w="27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000000">
            <w:pPr>
              <w:widowControl w:val="0"/>
              <w:spacing w:after="0" w:line="247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Coerenza della proposta formativa rispetto agli </w:t>
            </w:r>
          </w:p>
          <w:p w:rsidR="005A3C4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obiettivi del modulo </w:t>
            </w:r>
          </w:p>
        </w:tc>
        <w:tc>
          <w:tcPr>
            <w:tcW w:w="22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Assoluta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6</w:t>
            </w:r>
          </w:p>
          <w:p w:rsidR="005A3C44" w:rsidRDefault="00000000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Completa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5</w:t>
            </w:r>
          </w:p>
          <w:p w:rsidR="005A3C44" w:rsidRDefault="00000000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Sostanziale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4</w:t>
            </w:r>
          </w:p>
          <w:p w:rsidR="005A3C44" w:rsidRDefault="00000000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Parziale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3</w:t>
            </w:r>
          </w:p>
          <w:p w:rsidR="005A3C4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Saltuaria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2 </w:t>
            </w:r>
          </w:p>
          <w:p w:rsidR="005A3C44" w:rsidRDefault="00000000">
            <w:pPr>
              <w:widowControl w:val="0"/>
              <w:spacing w:before="1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Inadeguata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1</w:t>
            </w:r>
          </w:p>
          <w:p w:rsidR="005A3C44" w:rsidRDefault="00000000">
            <w:pPr>
              <w:widowControl w:val="0"/>
              <w:spacing w:before="1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Assente o quasi = pt.0</w:t>
            </w:r>
          </w:p>
        </w:tc>
        <w:tc>
          <w:tcPr>
            <w:tcW w:w="14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A3C44">
        <w:trPr>
          <w:trHeight w:val="291"/>
          <w:jc w:val="center"/>
        </w:trPr>
        <w:tc>
          <w:tcPr>
            <w:tcW w:w="25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</w:tr>
      <w:tr w:rsidR="005A3C44">
        <w:trPr>
          <w:trHeight w:val="291"/>
          <w:jc w:val="center"/>
        </w:trPr>
        <w:tc>
          <w:tcPr>
            <w:tcW w:w="25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</w:tr>
      <w:tr w:rsidR="005A3C44">
        <w:trPr>
          <w:trHeight w:val="291"/>
          <w:jc w:val="center"/>
        </w:trPr>
        <w:tc>
          <w:tcPr>
            <w:tcW w:w="25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</w:tr>
      <w:tr w:rsidR="005A3C44">
        <w:trPr>
          <w:trHeight w:val="499"/>
          <w:jc w:val="center"/>
        </w:trPr>
        <w:tc>
          <w:tcPr>
            <w:tcW w:w="25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</w:tr>
      <w:tr w:rsidR="005A3C44">
        <w:trPr>
          <w:trHeight w:val="523"/>
          <w:jc w:val="center"/>
        </w:trPr>
        <w:tc>
          <w:tcPr>
            <w:tcW w:w="25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</w:tr>
      <w:tr w:rsidR="005A3C44">
        <w:trPr>
          <w:trHeight w:val="291"/>
          <w:jc w:val="center"/>
        </w:trPr>
        <w:tc>
          <w:tcPr>
            <w:tcW w:w="25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</w:tr>
      <w:tr w:rsidR="005A3C44">
        <w:trPr>
          <w:trHeight w:val="291"/>
          <w:jc w:val="center"/>
        </w:trPr>
        <w:tc>
          <w:tcPr>
            <w:tcW w:w="25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Padronanza dei  </w:t>
            </w:r>
          </w:p>
          <w:p w:rsidR="005A3C4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contenuti (tramite  </w:t>
            </w:r>
          </w:p>
          <w:p w:rsidR="005A3C4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abstract)</w:t>
            </w:r>
          </w:p>
        </w:tc>
        <w:tc>
          <w:tcPr>
            <w:tcW w:w="22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Assoluta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6</w:t>
            </w:r>
          </w:p>
          <w:p w:rsidR="005A3C44" w:rsidRDefault="00000000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Completa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5</w:t>
            </w:r>
          </w:p>
          <w:p w:rsidR="005A3C44" w:rsidRDefault="00000000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Sostanziale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4</w:t>
            </w:r>
          </w:p>
          <w:p w:rsidR="005A3C44" w:rsidRDefault="00000000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Parziale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3</w:t>
            </w:r>
          </w:p>
          <w:p w:rsidR="005A3C4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Saltuaria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2 </w:t>
            </w:r>
          </w:p>
          <w:p w:rsidR="005A3C44" w:rsidRDefault="00000000">
            <w:pPr>
              <w:widowControl w:val="0"/>
              <w:spacing w:before="1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Inadeguata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1</w:t>
            </w:r>
          </w:p>
          <w:p w:rsidR="005A3C44" w:rsidRDefault="00000000">
            <w:pPr>
              <w:widowControl w:val="0"/>
              <w:spacing w:before="1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Assente o quasi = pt.0</w:t>
            </w:r>
          </w:p>
        </w:tc>
        <w:tc>
          <w:tcPr>
            <w:tcW w:w="14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A3C44">
        <w:trPr>
          <w:trHeight w:val="291"/>
          <w:jc w:val="center"/>
        </w:trPr>
        <w:tc>
          <w:tcPr>
            <w:tcW w:w="25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</w:tr>
      <w:tr w:rsidR="005A3C44">
        <w:trPr>
          <w:trHeight w:val="291"/>
          <w:jc w:val="center"/>
        </w:trPr>
        <w:tc>
          <w:tcPr>
            <w:tcW w:w="25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</w:tr>
      <w:tr w:rsidR="005A3C44">
        <w:trPr>
          <w:trHeight w:val="291"/>
          <w:jc w:val="center"/>
        </w:trPr>
        <w:tc>
          <w:tcPr>
            <w:tcW w:w="25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</w:tr>
      <w:tr w:rsidR="005A3C44">
        <w:trPr>
          <w:trHeight w:val="291"/>
          <w:jc w:val="center"/>
        </w:trPr>
        <w:tc>
          <w:tcPr>
            <w:tcW w:w="25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</w:tr>
      <w:tr w:rsidR="005A3C44">
        <w:trPr>
          <w:trHeight w:val="291"/>
          <w:jc w:val="center"/>
        </w:trPr>
        <w:tc>
          <w:tcPr>
            <w:tcW w:w="25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</w:tr>
      <w:tr w:rsidR="005A3C44">
        <w:trPr>
          <w:trHeight w:val="291"/>
          <w:jc w:val="center"/>
        </w:trPr>
        <w:tc>
          <w:tcPr>
            <w:tcW w:w="25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</w:tr>
      <w:tr w:rsidR="005A3C44">
        <w:trPr>
          <w:trHeight w:val="291"/>
          <w:jc w:val="center"/>
        </w:trPr>
        <w:tc>
          <w:tcPr>
            <w:tcW w:w="25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000000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Coerenza della proposta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del  candidato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con le modalità  formative previste dal progetto (tramite abstract) </w:t>
            </w:r>
          </w:p>
        </w:tc>
        <w:tc>
          <w:tcPr>
            <w:tcW w:w="22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Assoluta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6</w:t>
            </w:r>
          </w:p>
          <w:p w:rsidR="005A3C44" w:rsidRDefault="00000000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Completa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5</w:t>
            </w:r>
          </w:p>
          <w:p w:rsidR="005A3C44" w:rsidRDefault="00000000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Sostanziale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4</w:t>
            </w:r>
          </w:p>
          <w:p w:rsidR="005A3C44" w:rsidRDefault="00000000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Parziale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3</w:t>
            </w:r>
          </w:p>
          <w:p w:rsidR="005A3C4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Saltuaria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2 </w:t>
            </w:r>
          </w:p>
          <w:p w:rsidR="005A3C44" w:rsidRDefault="00000000">
            <w:pPr>
              <w:widowControl w:val="0"/>
              <w:spacing w:before="1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Inadeguata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1</w:t>
            </w:r>
          </w:p>
          <w:p w:rsidR="005A3C4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Assente o quasi = pt.0 </w:t>
            </w:r>
          </w:p>
        </w:tc>
        <w:tc>
          <w:tcPr>
            <w:tcW w:w="14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A3C44">
        <w:trPr>
          <w:trHeight w:val="291"/>
          <w:jc w:val="center"/>
        </w:trPr>
        <w:tc>
          <w:tcPr>
            <w:tcW w:w="25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</w:tr>
      <w:tr w:rsidR="005A3C44">
        <w:trPr>
          <w:trHeight w:val="291"/>
          <w:jc w:val="center"/>
        </w:trPr>
        <w:tc>
          <w:tcPr>
            <w:tcW w:w="25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</w:tr>
      <w:tr w:rsidR="005A3C44">
        <w:trPr>
          <w:trHeight w:val="326"/>
          <w:jc w:val="center"/>
        </w:trPr>
        <w:tc>
          <w:tcPr>
            <w:tcW w:w="25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/>
              <w:ind w:left="-566"/>
              <w:rPr>
                <w:rFonts w:ascii="Times New Roman" w:eastAsia="Times New Roman" w:hAnsi="Times New Roman" w:cs="Times New Roman"/>
              </w:rPr>
            </w:pPr>
          </w:p>
        </w:tc>
      </w:tr>
      <w:tr w:rsidR="005A3C44">
        <w:trPr>
          <w:trHeight w:val="326"/>
          <w:jc w:val="center"/>
        </w:trPr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Valutazione dei materiali utilizzati per le attività formative già realizzate (tramite repository di </w:t>
            </w:r>
          </w:p>
          <w:p w:rsidR="005A3C44" w:rsidRDefault="00000000">
            <w:pPr>
              <w:widowControl w:val="0"/>
              <w:spacing w:before="72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modelli utilizzati)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Assoluta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6</w:t>
            </w:r>
          </w:p>
          <w:p w:rsidR="005A3C44" w:rsidRDefault="00000000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Completa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5</w:t>
            </w:r>
          </w:p>
          <w:p w:rsidR="005A3C44" w:rsidRDefault="00000000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Sostanziale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4</w:t>
            </w:r>
          </w:p>
          <w:p w:rsidR="005A3C44" w:rsidRDefault="00000000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Parziale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3</w:t>
            </w:r>
          </w:p>
          <w:p w:rsidR="005A3C4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Saltuaria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2 </w:t>
            </w:r>
          </w:p>
          <w:p w:rsidR="005A3C44" w:rsidRDefault="00000000">
            <w:pPr>
              <w:widowControl w:val="0"/>
              <w:spacing w:before="1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Inadeguata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1</w:t>
            </w:r>
          </w:p>
          <w:p w:rsidR="005A3C44" w:rsidRDefault="00000000">
            <w:pPr>
              <w:widowControl w:val="0"/>
              <w:spacing w:before="1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Assente o quasi = pt.0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A3C44">
        <w:trPr>
          <w:trHeight w:val="326"/>
          <w:jc w:val="center"/>
        </w:trPr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Originalità della  </w:t>
            </w:r>
          </w:p>
          <w:p w:rsidR="005A3C4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proposta formativa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Assoluta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6</w:t>
            </w:r>
          </w:p>
          <w:p w:rsidR="005A3C44" w:rsidRDefault="00000000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Completa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5</w:t>
            </w:r>
          </w:p>
          <w:p w:rsidR="005A3C44" w:rsidRDefault="00000000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Sostanziale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4</w:t>
            </w:r>
          </w:p>
          <w:p w:rsidR="005A3C44" w:rsidRDefault="00000000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Parziale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3</w:t>
            </w:r>
          </w:p>
          <w:p w:rsidR="005A3C4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Saltuaria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2 </w:t>
            </w:r>
          </w:p>
          <w:p w:rsidR="005A3C44" w:rsidRDefault="00000000">
            <w:pPr>
              <w:widowControl w:val="0"/>
              <w:spacing w:before="1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Inadeguata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1</w:t>
            </w:r>
          </w:p>
          <w:p w:rsidR="005A3C44" w:rsidRDefault="00000000">
            <w:pPr>
              <w:widowControl w:val="0"/>
              <w:spacing w:before="1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Assente o quasi = pt.0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A3C44">
        <w:trPr>
          <w:trHeight w:val="420"/>
          <w:jc w:val="center"/>
        </w:trPr>
        <w:tc>
          <w:tcPr>
            <w:tcW w:w="5325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TOTALE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MAX  PUNTEGGIO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D) </w:t>
            </w:r>
          </w:p>
        </w:tc>
        <w:tc>
          <w:tcPr>
            <w:tcW w:w="222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  <w:tc>
          <w:tcPr>
            <w:tcW w:w="145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7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A3C44">
        <w:trPr>
          <w:trHeight w:val="1500"/>
          <w:jc w:val="center"/>
        </w:trPr>
        <w:tc>
          <w:tcPr>
            <w:tcW w:w="532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TOTALE MAX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PUNTEGGIO  A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)+B)+C)+D)      </w:t>
            </w:r>
          </w:p>
        </w:tc>
        <w:tc>
          <w:tcPr>
            <w:tcW w:w="22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  <w:tc>
          <w:tcPr>
            <w:tcW w:w="145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C44" w:rsidRDefault="005A3C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5A3C44" w:rsidRDefault="005A3C44">
      <w:pPr>
        <w:widowControl w:val="0"/>
        <w:spacing w:after="0"/>
        <w:rPr>
          <w:rFonts w:ascii="Arial" w:eastAsia="Arial" w:hAnsi="Arial" w:cs="Arial"/>
          <w:sz w:val="2"/>
          <w:szCs w:val="2"/>
        </w:rPr>
      </w:pPr>
    </w:p>
    <w:p w:rsidR="005A3C44" w:rsidRDefault="005A3C4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A3C44" w:rsidRDefault="00000000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Gli aspiranti dovranno allegare alla candidatura una PROPOSTA FORMATIVA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coerente con le a</w:t>
      </w:r>
      <w:r>
        <w:rPr>
          <w:rFonts w:ascii="Times New Roman" w:eastAsia="Times New Roman" w:hAnsi="Times New Roman" w:cs="Times New Roman"/>
          <w:sz w:val="24"/>
          <w:szCs w:val="24"/>
        </w:rPr>
        <w:t>ree formative di intervento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A3C44" w:rsidRDefault="00000000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proposta formativa sarà valutata tenendo conto dei seguenti aspetti:</w:t>
      </w:r>
    </w:p>
    <w:p w:rsidR="005A3C44" w:rsidRDefault="0000000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Coerenza della proposta formativa rispetto agli obiettivi del modulo</w:t>
      </w:r>
    </w:p>
    <w:p w:rsidR="005A3C44" w:rsidRDefault="00000000">
      <w:pPr>
        <w:numPr>
          <w:ilvl w:val="0"/>
          <w:numId w:val="1"/>
        </w:numPr>
        <w:spacing w:after="0" w:line="240" w:lineRule="auto"/>
        <w:ind w:left="714" w:right="-22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Padronanza dei contenuti (tramite abstract)</w:t>
      </w:r>
    </w:p>
    <w:p w:rsidR="005A3C44" w:rsidRDefault="00000000">
      <w:pPr>
        <w:numPr>
          <w:ilvl w:val="0"/>
          <w:numId w:val="1"/>
        </w:numPr>
        <w:spacing w:after="0" w:line="240" w:lineRule="auto"/>
        <w:ind w:left="714" w:right="-22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Coerenza della proposta del candidato con le modalità formative previste dal progetto (tramite abstract)</w:t>
      </w:r>
    </w:p>
    <w:p w:rsidR="005A3C44" w:rsidRDefault="00000000">
      <w:pPr>
        <w:numPr>
          <w:ilvl w:val="0"/>
          <w:numId w:val="1"/>
        </w:numPr>
        <w:spacing w:after="0" w:line="240" w:lineRule="auto"/>
        <w:ind w:left="714" w:right="-22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Valutazione dei materiali utilizzati per le attività formative già realizzate (tramite repository di modelli utilizzati)</w:t>
      </w:r>
    </w:p>
    <w:p w:rsidR="005A3C44" w:rsidRDefault="00000000">
      <w:pPr>
        <w:numPr>
          <w:ilvl w:val="0"/>
          <w:numId w:val="1"/>
        </w:numPr>
        <w:spacing w:after="0" w:line="240" w:lineRule="auto"/>
        <w:ind w:left="714" w:right="-22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Originalità della proposta formativa</w:t>
      </w:r>
    </w:p>
    <w:p w:rsidR="005A3C44" w:rsidRDefault="005A3C44">
      <w:pPr>
        <w:tabs>
          <w:tab w:val="left" w:pos="1134"/>
        </w:tabs>
        <w:spacing w:line="240" w:lineRule="auto"/>
        <w:jc w:val="both"/>
        <w:rPr>
          <w:rFonts w:ascii="EB Garamond" w:eastAsia="EB Garamond" w:hAnsi="EB Garamond" w:cs="EB Garamond"/>
          <w:sz w:val="24"/>
          <w:szCs w:val="24"/>
        </w:rPr>
      </w:pPr>
    </w:p>
    <w:p w:rsidR="005A3C44" w:rsidRDefault="005A3C44">
      <w:pPr>
        <w:widowControl w:val="0"/>
        <w:rPr>
          <w:rFonts w:ascii="Times New Roman" w:eastAsia="Times New Roman" w:hAnsi="Times New Roman" w:cs="Times New Roman"/>
        </w:rPr>
      </w:pPr>
    </w:p>
    <w:p w:rsidR="005A3C44" w:rsidRDefault="00000000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Luogo, data ________________________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5A3C44" w:rsidRDefault="005A3C44">
      <w:pPr>
        <w:widowControl w:val="0"/>
        <w:rPr>
          <w:rFonts w:ascii="Times New Roman" w:eastAsia="Times New Roman" w:hAnsi="Times New Roman" w:cs="Times New Roman"/>
        </w:rPr>
      </w:pPr>
    </w:p>
    <w:p w:rsidR="005A3C44" w:rsidRDefault="00000000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FIRMA</w:t>
      </w:r>
    </w:p>
    <w:p w:rsidR="005A3C44" w:rsidRDefault="00000000">
      <w:pPr>
        <w:widowControl w:val="0"/>
        <w:spacing w:after="0" w:line="240" w:lineRule="auto"/>
        <w:ind w:right="-45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sectPr w:rsidR="005A3C44">
      <w:headerReference w:type="default" r:id="rId8"/>
      <w:footerReference w:type="default" r:id="rId9"/>
      <w:pgSz w:w="11906" w:h="16838"/>
      <w:pgMar w:top="1701" w:right="1134" w:bottom="1134" w:left="1134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27A35" w:rsidRDefault="00D27A35">
      <w:pPr>
        <w:spacing w:after="0" w:line="240" w:lineRule="auto"/>
      </w:pPr>
      <w:r>
        <w:separator/>
      </w:r>
    </w:p>
  </w:endnote>
  <w:endnote w:type="continuationSeparator" w:id="0">
    <w:p w:rsidR="00D27A35" w:rsidRDefault="00D27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B Garamond">
    <w:panose1 w:val="00000500000000000000"/>
    <w:charset w:val="00"/>
    <w:family w:val="auto"/>
    <w:pitch w:val="variable"/>
    <w:sig w:usb0="E00002FF" w:usb1="020004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A3C4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7C1037">
      <w:rPr>
        <w:noProof/>
      </w:rPr>
      <w:t>1</w:t>
    </w:r>
    <w: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12700" cy="12700"/>
              <wp:effectExtent l="0" t="0" r="0" b="0"/>
              <wp:wrapNone/>
              <wp:docPr id="1" name="Connettore 2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278950" y="3775238"/>
                        <a:ext cx="6134100" cy="952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12700" cy="127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27A35" w:rsidRDefault="00D27A35">
      <w:pPr>
        <w:spacing w:after="0" w:line="240" w:lineRule="auto"/>
      </w:pPr>
      <w:r>
        <w:separator/>
      </w:r>
    </w:p>
  </w:footnote>
  <w:footnote w:type="continuationSeparator" w:id="0">
    <w:p w:rsidR="00D27A35" w:rsidRDefault="00D27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A3C4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10776"/>
      </w:tabs>
      <w:spacing w:after="0" w:line="240" w:lineRule="auto"/>
      <w:ind w:right="-1134"/>
      <w:rPr>
        <w:color w:val="000000"/>
        <w:sz w:val="18"/>
        <w:szCs w:val="18"/>
      </w:rPr>
    </w:pPr>
    <w:r>
      <w:rPr>
        <w:noProof/>
        <w:sz w:val="18"/>
        <w:szCs w:val="18"/>
      </w:rPr>
      <w:drawing>
        <wp:inline distT="114300" distB="114300" distL="114300" distR="114300">
          <wp:extent cx="6119820" cy="2540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30520"/>
    <w:multiLevelType w:val="multilevel"/>
    <w:tmpl w:val="77AC82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01215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C44"/>
    <w:rsid w:val="005A3C44"/>
    <w:rsid w:val="007C1037"/>
    <w:rsid w:val="00D2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3A21CBBA-9409-7140-A7DC-6FF957D6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widowControl w:val="0"/>
      <w:spacing w:after="0" w:line="289" w:lineRule="auto"/>
      <w:ind w:right="102"/>
      <w:jc w:val="right"/>
      <w:outlineLvl w:val="0"/>
    </w:pPr>
    <w:rPr>
      <w:rFonts w:ascii="Tahoma" w:eastAsia="Tahoma" w:hAnsi="Tahoma" w:cs="Tahoma"/>
      <w:b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NcRjjcbaLpwTEsqZ0F1gQPWimw==">CgMxLjAyCGguZ2pkZ3hzOAByITFic044UU1naTNLdkJqdVlJNU1jU2tLemVIWlFyMTkyUQ==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1021</Words>
  <Characters>5825</Characters>
  <Application>Microsoft Office Word</Application>
  <DocSecurity>0</DocSecurity>
  <Lines>48</Lines>
  <Paragraphs>13</Paragraphs>
  <ScaleCrop>false</ScaleCrop>
  <Company/>
  <LinksUpToDate>false</LinksUpToDate>
  <CharactersWithSpaces>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Francesco Rossi</cp:lastModifiedBy>
  <cp:revision>2</cp:revision>
  <dcterms:created xsi:type="dcterms:W3CDTF">2024-01-11T14:13:00Z</dcterms:created>
  <dcterms:modified xsi:type="dcterms:W3CDTF">2024-01-11T14:13:00Z</dcterms:modified>
</cp:coreProperties>
</file>