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right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Allegato 1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left="6379" w:right="-4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Dirigente scolastico del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6379" w:right="-45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Liceo di Stato "Eugenio Montale"  Via di Bravetta 545 - Roma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ind w:left="6379" w:right="-4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ind w:left="6379" w:right="-4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DOMANDA DI PARTECIPAZIONE ALLA SELEZIONE DI FORMATORE DOCENTI MOOC</w:t>
      </w:r>
    </w:p>
    <w:p w:rsidR="00000000" w:rsidDel="00000000" w:rsidP="00000000" w:rsidRDefault="00000000" w:rsidRPr="00000000" w14:paraId="00000007">
      <w:pPr>
        <w:widowControl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Domanda di partecipazione alla procedura di selezione per il reclutamento di formatori con conoscenze e competenze coerenti con quanto richiesto dal progetto PNRR “Istruzioni per il futuro Missione 4 – Componente 1 – Investimento 2.1 “Progetti nazionali per lo sviluppo di modelli innovativi di didattica digitale” mediante una selezione pubblica con procedura comparativa per titoli e traccia programmatica del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Progetto “Istruzioni per il futuro”, MOOC 2,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da impiegare nella realizzazione di attività formative online aperte e di massa  (MOOC) a valere sul Progetto P.N.R.R. Missione 4 – Componente 1 – Investimento 2.1 “Didattica digitale integrata e formazione alla transizione digitale per il personale scolastico” finanziato dall’Unione europea nel contesto dell’iniziativa Next Generation EU- Avviso prot.m_pi. AOOGABMI.REGISTRO UFFICIALE.U. 0084780.10-10-2022. Codice Avviso/decreto: M4C1I2.1-2022-922, Titolo progetto “Istruzioni per il futuro”, Identificativo progetto M4C1I2.1-2022-922-P-2097, CUP J84D22002600006</w:t>
      </w:r>
    </w:p>
    <w:p w:rsidR="00000000" w:rsidDel="00000000" w:rsidP="00000000" w:rsidRDefault="00000000" w:rsidRPr="00000000" w14:paraId="00000008">
      <w:pPr>
        <w:widowControl w:val="0"/>
        <w:spacing w:line="36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/la sottoscritto/a _______________________________________________________________________</w:t>
      </w:r>
    </w:p>
    <w:p w:rsidR="00000000" w:rsidDel="00000000" w:rsidP="00000000" w:rsidRDefault="00000000" w:rsidRPr="00000000" w14:paraId="0000000A">
      <w:pPr>
        <w:widowControl w:val="0"/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Codice Fiscale/P. IVA ____________________________________________________________________</w:t>
      </w:r>
    </w:p>
    <w:p w:rsidR="00000000" w:rsidDel="00000000" w:rsidP="00000000" w:rsidRDefault="00000000" w:rsidRPr="00000000" w14:paraId="0000000B">
      <w:pPr>
        <w:widowControl w:val="0"/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nato/a il _________________ a ___________________________________________________ prov _____ e residente in _________________________________________ prov ______ via___________________________________ cap _______ tel/cell. __________________________ indirizzo di posta elettronica _________________________________________</w:t>
      </w:r>
    </w:p>
    <w:p w:rsidR="00000000" w:rsidDel="00000000" w:rsidP="00000000" w:rsidRDefault="00000000" w:rsidRPr="00000000" w14:paraId="0000000C">
      <w:pPr>
        <w:widowControl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chiede di partecipare alla selezione prevista dall’Avviso in oggetto.</w:t>
      </w:r>
    </w:p>
    <w:p w:rsidR="00000000" w:rsidDel="00000000" w:rsidP="00000000" w:rsidRDefault="00000000" w:rsidRPr="00000000" w14:paraId="0000000D">
      <w:pPr>
        <w:widowControl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sottoscritto/a, consapevole della responsabilità penale in caso di dichiarazioni mendaci, dichiara, ai sensi degli artt. 46 e 47 del DPR 445/2000, sotto la propria responsabilità, di: 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essere in possesso della cittadinanza italiana o di uno degli stati membri dell’Unione Europea (specificare): __________________________; 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godere dei diritti civili e politici; 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aver riportato condanne penali e di non essere destinatario di provvedimenti che riguardano l'applicazione di misure di prevenzione, di decisioni civili e di provvedimenti amministrativi iscritti nel casellario giudiziale ai sensi della vigente normativa; 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essere a conoscenza di non essere sottoposto a procedimenti penali; 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essere in regola con gli adempimenti contributivi e fiscali (solo per i liberi professionisti);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possedere competenze relative al piano di formazione proposto;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possedere abilità relazionali e di gestione dei gruppi;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possedere adeguate competenze di tipo informatico al fine di inserire i dati di sua pertinenza nelle piattaforme on-line previste;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aver preso visione del bando e di accettarne integralmente il contenuto; 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essere in possesso dei titoli dichiarati nel curriculum vitae allegato alla presente;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aver già realizzato MOOC per altri istituti scolastici, (requisito di accesso)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impegnarsi a presentare l'autorizzazione dell'Ente/Azienda di appartenenza (art. 53 del D.Lgs. n. 165/2001, solo per i lavoratori dipendenti dalla Pubblica Amministrazione), in caso di attribuzione dell'incarico. </w:t>
      </w:r>
    </w:p>
    <w:p w:rsidR="00000000" w:rsidDel="00000000" w:rsidP="00000000" w:rsidRDefault="00000000" w:rsidRPr="00000000" w14:paraId="0000001A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appartenere al M.I.M. in qualità di:</w:t>
      </w:r>
    </w:p>
    <w:p w:rsidR="00000000" w:rsidDel="00000000" w:rsidP="00000000" w:rsidRDefault="00000000" w:rsidRPr="00000000" w14:paraId="0000001B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DS</w:t>
      </w:r>
    </w:p>
    <w:p w:rsidR="00000000" w:rsidDel="00000000" w:rsidP="00000000" w:rsidRDefault="00000000" w:rsidRPr="00000000" w14:paraId="0000001C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DSGA</w:t>
      </w:r>
    </w:p>
    <w:p w:rsidR="00000000" w:rsidDel="00000000" w:rsidP="00000000" w:rsidRDefault="00000000" w:rsidRPr="00000000" w14:paraId="0000001D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Docente tempo indeterminato </w:t>
      </w:r>
    </w:p>
    <w:p w:rsidR="00000000" w:rsidDel="00000000" w:rsidP="00000000" w:rsidRDefault="00000000" w:rsidRPr="00000000" w14:paraId="0000001E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Docente tempo determinato</w:t>
      </w:r>
    </w:p>
    <w:p w:rsidR="00000000" w:rsidDel="00000000" w:rsidP="00000000" w:rsidRDefault="00000000" w:rsidRPr="00000000" w14:paraId="0000001F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ATA (specificare): _____________________________________________</w:t>
      </w:r>
    </w:p>
    <w:p w:rsidR="00000000" w:rsidDel="00000000" w:rsidP="00000000" w:rsidRDefault="00000000" w:rsidRPr="00000000" w14:paraId="00000020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Altro personale del M.I.M. (specificare): __________________________</w:t>
      </w:r>
    </w:p>
    <w:p w:rsidR="00000000" w:rsidDel="00000000" w:rsidP="00000000" w:rsidRDefault="00000000" w:rsidRPr="00000000" w14:paraId="00000021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Altro personale della Pubblica Amministrazione (specificare): __________________________</w:t>
      </w:r>
    </w:p>
    <w:p w:rsidR="00000000" w:rsidDel="00000000" w:rsidP="00000000" w:rsidRDefault="00000000" w:rsidRPr="00000000" w14:paraId="00000022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Di essere estraneo alla Pubblica Amministrazione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Dichiara, altresì, la propria disponibilità a svolgere l’incarico secondo il calendario approntato dal gruppo di Progetto e a partecipare alle attività funzionali alla realizzazione del progetto.</w:t>
      </w:r>
    </w:p>
    <w:p w:rsidR="00000000" w:rsidDel="00000000" w:rsidP="00000000" w:rsidRDefault="00000000" w:rsidRPr="00000000" w14:paraId="00000024">
      <w:pPr>
        <w:tabs>
          <w:tab w:val="left" w:leader="none" w:pos="449"/>
          <w:tab w:val="left" w:leader="none" w:pos="898"/>
          <w:tab w:val="left" w:leader="none" w:pos="1347"/>
          <w:tab w:val="left" w:leader="none" w:pos="1796"/>
          <w:tab w:val="left" w:leader="none" w:pos="2245"/>
          <w:tab w:val="left" w:leader="none" w:pos="2694"/>
          <w:tab w:val="left" w:leader="none" w:pos="3143"/>
          <w:tab w:val="left" w:leader="none" w:pos="3592"/>
          <w:tab w:val="left" w:leader="none" w:pos="4041"/>
          <w:tab w:val="left" w:leader="none" w:pos="4490"/>
          <w:tab w:val="left" w:leader="none" w:pos="4939"/>
          <w:tab w:val="left" w:leader="none" w:pos="5388"/>
          <w:tab w:val="left" w:leader="none" w:pos="5837"/>
          <w:tab w:val="left" w:leader="none" w:pos="6286"/>
          <w:tab w:val="left" w:leader="none" w:pos="6735"/>
          <w:tab w:val="left" w:leader="none" w:pos="7184"/>
          <w:tab w:val="left" w:leader="none" w:pos="7633"/>
          <w:tab w:val="left" w:leader="none" w:pos="8082"/>
          <w:tab w:val="left" w:leader="none" w:pos="8531"/>
          <w:tab w:val="left" w:leader="none" w:pos="8980"/>
          <w:tab w:val="left" w:leader="none" w:pos="9429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449"/>
          <w:tab w:val="left" w:leader="none" w:pos="898"/>
          <w:tab w:val="left" w:leader="none" w:pos="1347"/>
          <w:tab w:val="left" w:leader="none" w:pos="1796"/>
          <w:tab w:val="left" w:leader="none" w:pos="2245"/>
          <w:tab w:val="left" w:leader="none" w:pos="2694"/>
          <w:tab w:val="left" w:leader="none" w:pos="3143"/>
          <w:tab w:val="left" w:leader="none" w:pos="3592"/>
          <w:tab w:val="left" w:leader="none" w:pos="4041"/>
          <w:tab w:val="left" w:leader="none" w:pos="4490"/>
          <w:tab w:val="left" w:leader="none" w:pos="4939"/>
          <w:tab w:val="left" w:leader="none" w:pos="5388"/>
          <w:tab w:val="left" w:leader="none" w:pos="5837"/>
          <w:tab w:val="left" w:leader="none" w:pos="6286"/>
          <w:tab w:val="left" w:leader="none" w:pos="6735"/>
          <w:tab w:val="left" w:leader="none" w:pos="7184"/>
          <w:tab w:val="left" w:leader="none" w:pos="7633"/>
          <w:tab w:val="left" w:leader="none" w:pos="8082"/>
          <w:tab w:val="left" w:leader="none" w:pos="8531"/>
          <w:tab w:val="left" w:leader="none" w:pos="8980"/>
          <w:tab w:val="left" w:leader="none" w:pos="9429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CHIEDE</w:t>
      </w:r>
    </w:p>
    <w:p w:rsidR="00000000" w:rsidDel="00000000" w:rsidP="00000000" w:rsidRDefault="00000000" w:rsidRPr="00000000" w14:paraId="00000026">
      <w:pPr>
        <w:tabs>
          <w:tab w:val="left" w:leader="none" w:pos="449"/>
          <w:tab w:val="left" w:leader="none" w:pos="898"/>
          <w:tab w:val="left" w:leader="none" w:pos="1347"/>
          <w:tab w:val="left" w:leader="none" w:pos="1796"/>
          <w:tab w:val="left" w:leader="none" w:pos="2245"/>
          <w:tab w:val="left" w:leader="none" w:pos="2694"/>
          <w:tab w:val="left" w:leader="none" w:pos="3143"/>
          <w:tab w:val="left" w:leader="none" w:pos="3592"/>
          <w:tab w:val="left" w:leader="none" w:pos="4041"/>
          <w:tab w:val="left" w:leader="none" w:pos="4490"/>
          <w:tab w:val="left" w:leader="none" w:pos="4939"/>
          <w:tab w:val="left" w:leader="none" w:pos="5388"/>
          <w:tab w:val="left" w:leader="none" w:pos="5837"/>
          <w:tab w:val="left" w:leader="none" w:pos="6286"/>
          <w:tab w:val="left" w:leader="none" w:pos="6735"/>
          <w:tab w:val="left" w:leader="none" w:pos="7184"/>
          <w:tab w:val="left" w:leader="none" w:pos="7633"/>
          <w:tab w:val="left" w:leader="none" w:pos="8082"/>
          <w:tab w:val="left" w:leader="none" w:pos="8531"/>
          <w:tab w:val="left" w:leader="none" w:pos="8980"/>
          <w:tab w:val="left" w:leader="none" w:pos="9429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 partecipare alla selezione in qualità di FORMATORE Docenti MOOC per il seguente modulo formativo:</w:t>
      </w:r>
    </w:p>
    <w:p w:rsidR="00000000" w:rsidDel="00000000" w:rsidP="00000000" w:rsidRDefault="00000000" w:rsidRPr="00000000" w14:paraId="00000027">
      <w:pPr>
        <w:spacing w:after="0" w:before="3" w:line="240" w:lineRule="auto"/>
        <w:jc w:val="left"/>
        <w:rPr>
          <w:rFonts w:ascii="Times New Roman" w:cs="Times New Roman" w:eastAsia="Times New Roman" w:hAnsi="Times New Roman"/>
          <w:i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(selezionare il modulo per cui si presenta la propria candidatura  e la tipologia di scuola a cui si rivolge il percorso formativo MOOC)</w:t>
      </w:r>
    </w:p>
    <w:p w:rsidR="00000000" w:rsidDel="00000000" w:rsidP="00000000" w:rsidRDefault="00000000" w:rsidRPr="00000000" w14:paraId="00000028">
      <w:pPr>
        <w:spacing w:after="0" w:before="3" w:line="240" w:lineRule="auto"/>
        <w:jc w:val="center"/>
        <w:rPr>
          <w:rFonts w:ascii="Times New Roman" w:cs="Times New Roman" w:eastAsia="Times New Roman" w:hAnsi="Times New Roman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"/>
        </w:numPr>
        <w:spacing w:after="0" w:line="240" w:lineRule="auto"/>
        <w:ind w:left="425.19685039370086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Modellazione e stampa 3D</w:t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a.1) scuola infanzia</w:t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a.2) scuola primaria</w:t>
      </w:r>
    </w:p>
    <w:p w:rsidR="00000000" w:rsidDel="00000000" w:rsidP="00000000" w:rsidRDefault="00000000" w:rsidRPr="00000000" w14:paraId="0000002C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a.3) scuola secondaria primo grado</w:t>
      </w:r>
    </w:p>
    <w:p w:rsidR="00000000" w:rsidDel="00000000" w:rsidP="00000000" w:rsidRDefault="00000000" w:rsidRPr="00000000" w14:paraId="0000002D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a.4) scuola secondaria di secondo grado</w:t>
      </w:r>
    </w:p>
    <w:p w:rsidR="00000000" w:rsidDel="00000000" w:rsidP="00000000" w:rsidRDefault="00000000" w:rsidRPr="00000000" w14:paraId="0000002E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a.5)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CPIA (Centri provinciali per l'istruzione degli adulti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1"/>
        </w:numPr>
        <w:spacing w:after="0" w:line="240" w:lineRule="auto"/>
        <w:ind w:left="425.19685039370086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Creatività e arte digitale</w:t>
      </w:r>
    </w:p>
    <w:p w:rsidR="00000000" w:rsidDel="00000000" w:rsidP="00000000" w:rsidRDefault="00000000" w:rsidRPr="00000000" w14:paraId="00000030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b.1) scuola infanzia</w:t>
      </w:r>
    </w:p>
    <w:p w:rsidR="00000000" w:rsidDel="00000000" w:rsidP="00000000" w:rsidRDefault="00000000" w:rsidRPr="00000000" w14:paraId="00000031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b.2) scuola primaria</w:t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b.3) scuola secondaria primo grado</w:t>
      </w:r>
    </w:p>
    <w:p w:rsidR="00000000" w:rsidDel="00000000" w:rsidP="00000000" w:rsidRDefault="00000000" w:rsidRPr="00000000" w14:paraId="00000033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b.4) scuola secondaria di secondo grado</w:t>
      </w:r>
    </w:p>
    <w:p w:rsidR="00000000" w:rsidDel="00000000" w:rsidP="00000000" w:rsidRDefault="00000000" w:rsidRPr="00000000" w14:paraId="00000034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b.5)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CPIA (Centri provinciali per l'istruzione degli adulti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1"/>
        </w:numPr>
        <w:spacing w:after="0" w:line="240" w:lineRule="auto"/>
        <w:ind w:left="425.19685039370086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Sicurezza informatica</w:t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c.1) scuola infanzia</w:t>
      </w:r>
    </w:p>
    <w:p w:rsidR="00000000" w:rsidDel="00000000" w:rsidP="00000000" w:rsidRDefault="00000000" w:rsidRPr="00000000" w14:paraId="00000037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c.2) scuola primaria</w:t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c.3) scuola secondaria primo grado</w:t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c.4) scuola secondaria di secondo grado</w:t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c.5)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CPIA (Centri provinciali per l'istruzione degli adulti)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ind w:left="0" w:firstLine="0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993"/>
        </w:tabs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INFORMATIVA AI SENSI DEL REGOLAMENTO UE 2016/679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 autorizza al trattamento dei dati personali ai sensi e per effetto del d.lgs. 10 agosto 2018, n.101 e del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Regolamento Ue 2016/679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 dichiara, sotto la propria responsabilità, che la documentazione dichiarata e/o allegata è conforme agli originali, presentabili qualora fossero richiesti. Il sottoscritto dichiara inoltre, sotto la propria responsabilità, ai sensi degli artt. 46 e 47 del D.P.R. 445/2000, che i titoli di cui all’Allegato 3 – scheda di autovalutazione dei titoli - trovano riscontro nel curriculum vitae in formato europeo allegato alla presente. </w:t>
      </w:r>
    </w:p>
    <w:p w:rsidR="00000000" w:rsidDel="00000000" w:rsidP="00000000" w:rsidRDefault="00000000" w:rsidRPr="00000000" w14:paraId="0000003F">
      <w:pPr>
        <w:widowControl w:val="0"/>
        <w:spacing w:after="10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Allega: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 Allegato 2 - Proposta formativa dell’intervento 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 Allegato 3 - Scheda di autovalutazione dei titoli in base al modello di interesse 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 Allegato 4 - Dichiarazione relativa cause incompatibilità e conflitto di interessi 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 Allegato 5 - Dichiarazione di presa visione della normativa per il trattamento dei dati personali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 Allegato 6 – “Allegato 6 – Scheda progetto “Istruzioni per il futuro”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 Copia del documento di identità in corso di validità 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n. 2 Curriculum vitae e professionale in formato europeo firmato, di cui n. 1 con esclusione  dei dati sensibili ai fini della pubblicazione</w:t>
      </w:r>
    </w:p>
    <w:p w:rsidR="00000000" w:rsidDel="00000000" w:rsidP="00000000" w:rsidRDefault="00000000" w:rsidRPr="00000000" w14:paraId="00000047">
      <w:pPr>
        <w:widowControl w:val="0"/>
        <w:spacing w:after="10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Luogo, data  _____________________</w:t>
      </w:r>
    </w:p>
    <w:p w:rsidR="00000000" w:rsidDel="00000000" w:rsidP="00000000" w:rsidRDefault="00000000" w:rsidRPr="00000000" w14:paraId="00000049">
      <w:pPr>
        <w:widowControl w:val="0"/>
        <w:ind w:left="576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FIRMA</w:t>
      </w:r>
    </w:p>
    <w:p w:rsidR="00000000" w:rsidDel="00000000" w:rsidP="00000000" w:rsidRDefault="00000000" w:rsidRPr="00000000" w14:paraId="0000004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3" w:line="240" w:lineRule="auto"/>
        <w:jc w:val="right"/>
        <w:rPr>
          <w:rFonts w:ascii="Tahoma" w:cs="Tahoma" w:eastAsia="Tahoma" w:hAnsi="Tahoma"/>
          <w:color w:val="000000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708" w:left="1134" w:right="1134" w:header="454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right"/>
      <w:rPr>
        <w:color w:val="000000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</w:tabs>
      <w:spacing w:after="0" w:line="240" w:lineRule="auto"/>
      <w:ind w:left="-1134" w:right="-1134" w:firstLine="0"/>
      <w:rPr>
        <w:rFonts w:ascii="Arial" w:cs="Arial" w:eastAsia="Arial" w:hAnsi="Arial"/>
      </w:rPr>
    </w:pPr>
    <w:r w:rsidDel="00000000" w:rsidR="00000000" w:rsidRPr="00000000">
      <w:rPr>
        <w:b w:val="1"/>
        <w:color w:val="000000"/>
        <w:sz w:val="24"/>
        <w:szCs w:val="24"/>
        <w:rtl w:val="0"/>
      </w:rPr>
      <w:tab/>
    </w: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5731200" cy="2413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</w:tabs>
      <w:spacing w:after="0" w:line="240" w:lineRule="auto"/>
      <w:ind w:left="-1134" w:right="-1134" w:firstLine="0"/>
      <w:rPr>
        <w:b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425.19685039370086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89" w:lineRule="auto"/>
      <w:ind w:right="102"/>
      <w:jc w:val="right"/>
    </w:pPr>
    <w:rPr>
      <w:rFonts w:ascii="Tahoma" w:cs="Tahoma" w:eastAsia="Tahoma" w:hAnsi="Tahom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89" w:lineRule="auto"/>
      <w:ind w:right="102"/>
      <w:jc w:val="right"/>
    </w:pPr>
    <w:rPr>
      <w:rFonts w:ascii="Tahoma" w:cs="Tahoma" w:eastAsia="Tahoma" w:hAnsi="Tahom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E3R25UqnypDmBr2Ff/GqSeU0hQ==">CgMxLjAyCGguZ2pkZ3hzOAByITF3XzRVcldxNE80a3BtTDhMM21Ba1N1SmNUTHdyNHQ2YQ==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